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51" w:rsidRDefault="00323751" w:rsidP="00323751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323751" w:rsidRPr="0005467B" w:rsidRDefault="00323751" w:rsidP="00323751">
      <w:pPr>
        <w:jc w:val="center"/>
        <w:rPr>
          <w:rFonts w:ascii="EHUSans" w:hAnsi="EHUSans"/>
          <w:sz w:val="28"/>
          <w:szCs w:val="24"/>
        </w:rPr>
      </w:pPr>
      <w:r w:rsidRPr="0005467B">
        <w:rPr>
          <w:rFonts w:ascii="EHUSans" w:hAnsi="EHUSans" w:cs="Arial"/>
          <w:b/>
          <w:sz w:val="28"/>
          <w:szCs w:val="24"/>
        </w:rPr>
        <w:t>ANEXO I</w:t>
      </w:r>
    </w:p>
    <w:p w:rsidR="005B71BC" w:rsidRDefault="005B71BC" w:rsidP="00323751">
      <w:pPr>
        <w:ind w:right="44"/>
        <w:jc w:val="center"/>
        <w:rPr>
          <w:rFonts w:ascii="EHUSans" w:hAnsi="EHUSans" w:cs="Arial"/>
          <w:b/>
          <w:color w:val="0070C0"/>
          <w:sz w:val="28"/>
          <w:szCs w:val="24"/>
        </w:rPr>
      </w:pPr>
      <w:r w:rsidRPr="005B71BC">
        <w:rPr>
          <w:rFonts w:ascii="EHUSans" w:hAnsi="EHUSans" w:cs="Arial"/>
          <w:b/>
          <w:color w:val="0070C0"/>
          <w:sz w:val="28"/>
          <w:szCs w:val="24"/>
        </w:rPr>
        <w:t xml:space="preserve">UKO EGITEA </w:t>
      </w:r>
    </w:p>
    <w:p w:rsidR="00323751" w:rsidRPr="0005467B" w:rsidRDefault="00A42679" w:rsidP="00323751">
      <w:pPr>
        <w:ind w:right="44"/>
        <w:jc w:val="center"/>
        <w:rPr>
          <w:rFonts w:ascii="EHUSans" w:hAnsi="EHUSans"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t>ERASMUS PRAKTIKAK 2024-2025</w:t>
      </w:r>
    </w:p>
    <w:p w:rsidR="00323751" w:rsidRPr="00B27A1C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392"/>
        <w:gridCol w:w="6108"/>
      </w:tblGrid>
      <w:tr w:rsidR="00323751" w:rsidRPr="002A56CE" w:rsidTr="009C7414">
        <w:trPr>
          <w:trHeight w:val="393"/>
        </w:trPr>
        <w:tc>
          <w:tcPr>
            <w:tcW w:w="85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23751" w:rsidRPr="002A56CE" w:rsidRDefault="005B71BC" w:rsidP="005B71BC">
            <w:pPr>
              <w:spacing w:after="0" w:line="240" w:lineRule="auto"/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18"/>
              </w:rPr>
              <w:t>DATU PERTSONALA</w:t>
            </w:r>
          </w:p>
        </w:tc>
      </w:tr>
      <w:tr w:rsidR="00323751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23751" w:rsidRPr="00032BFF" w:rsidRDefault="005B71BC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 xml:space="preserve">NAN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letrarekin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323751" w:rsidRPr="00070935" w:rsidRDefault="00323751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323751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23751" w:rsidRPr="00032BFF" w:rsidRDefault="005B71BC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323751" w:rsidRPr="00070935" w:rsidRDefault="00323751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323751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23751" w:rsidRPr="00032BFF" w:rsidRDefault="005B71BC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Abizenak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323751" w:rsidRPr="00070935" w:rsidRDefault="00323751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A42679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42679" w:rsidRPr="00070935" w:rsidRDefault="005B71BC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Helmuga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herrialdea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A42679" w:rsidRPr="00070935" w:rsidRDefault="00A42679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A42679" w:rsidRPr="00070935" w:rsidTr="009C7414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42679" w:rsidRDefault="005B71BC" w:rsidP="009C7414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Helmuga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Enpresa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Erakundea</w:t>
            </w:r>
            <w:proofErr w:type="spellEnd"/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A42679" w:rsidRPr="00070935" w:rsidRDefault="00A42679" w:rsidP="009C7414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323751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p w:rsidR="005B71BC" w:rsidRPr="00A60BC1" w:rsidRDefault="005B71BC" w:rsidP="005B71BC">
      <w:pPr>
        <w:jc w:val="center"/>
        <w:rPr>
          <w:rFonts w:ascii="EHUSerif" w:hAnsi="EHUSerif"/>
          <w:b/>
          <w:sz w:val="36"/>
        </w:rPr>
      </w:pPr>
      <w:r w:rsidRPr="00A60BC1">
        <w:rPr>
          <w:rFonts w:ascii="EHUSerif" w:hAnsi="EHUSerif" w:cs="Arial"/>
          <w:b/>
          <w:sz w:val="24"/>
          <w:lang w:val="eu-ES"/>
        </w:rPr>
        <w:t>HONAKO HAU ADIERAZTEN DU:</w:t>
      </w:r>
    </w:p>
    <w:p w:rsidR="005B71BC" w:rsidRPr="005B71BC" w:rsidRDefault="005B71BC" w:rsidP="005B71B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B71BC" w:rsidRPr="005B71B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627" w:type="dxa"/>
          </w:tcPr>
          <w:p w:rsidR="005B71BC" w:rsidRPr="005B71BC" w:rsidRDefault="005B71BC" w:rsidP="005B71BC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Bookman Old Style"/>
                <w:color w:val="000000"/>
                <w:sz w:val="20"/>
                <w:szCs w:val="16"/>
              </w:rPr>
            </w:pPr>
            <w:r w:rsidRPr="005B71BC">
              <w:rPr>
                <w:rFonts w:ascii="EHUSans" w:hAnsi="EHUSans" w:cs="Bookman Old Style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Uko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egiten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diodala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hautatutako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plazari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arrazoi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hauek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>direla</w:t>
            </w:r>
            <w:proofErr w:type="spellEnd"/>
            <w:r w:rsidRPr="005B71BC">
              <w:rPr>
                <w:rFonts w:ascii="EHUSans" w:hAnsi="EHUSans" w:cs="Bookman Old Style"/>
                <w:color w:val="000000"/>
                <w:sz w:val="20"/>
                <w:szCs w:val="16"/>
              </w:rPr>
              <w:t xml:space="preserve"> eta:</w:t>
            </w:r>
          </w:p>
        </w:tc>
      </w:tr>
    </w:tbl>
    <w:p w:rsidR="00A42679" w:rsidRDefault="00A42679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p w:rsidR="004F7B78" w:rsidRDefault="004F7B78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p w:rsidR="004F7B78" w:rsidRDefault="004F7B78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p w:rsidR="00A42679" w:rsidRDefault="00A42679" w:rsidP="004F7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HUSans" w:hAnsi="EHUSans" w:cs="Arial"/>
          <w:sz w:val="20"/>
          <w:szCs w:val="20"/>
        </w:rPr>
      </w:pPr>
    </w:p>
    <w:tbl>
      <w:tblPr>
        <w:tblW w:w="96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B71BC" w:rsidRPr="005B71BC" w:rsidTr="005B71B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627" w:type="dxa"/>
          </w:tcPr>
          <w:p w:rsidR="005B71BC" w:rsidRPr="005B71BC" w:rsidRDefault="005B71BC" w:rsidP="005B71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Uko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eginez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gero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edo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aldez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aurretik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itzuliz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gero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dagokion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zenbatekoa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UPV/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EHUren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banku-kontuan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itzultzeko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konpromisoa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hartzen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dudala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, Nazioarteko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Harremanetarako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Bulegoak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eskatuta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itzultzeko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errekerimendua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jasotzen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denetik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hilabeteko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5B71BC">
              <w:rPr>
                <w:rFonts w:ascii="EHUSans" w:hAnsi="EHUSans" w:cs="Arial"/>
                <w:sz w:val="20"/>
                <w:szCs w:val="20"/>
              </w:rPr>
              <w:t>epean</w:t>
            </w:r>
            <w:proofErr w:type="spellEnd"/>
            <w:r w:rsidRPr="005B71BC">
              <w:rPr>
                <w:rFonts w:ascii="EHUSans" w:hAnsi="EHUSans" w:cs="Arial"/>
                <w:sz w:val="20"/>
                <w:szCs w:val="20"/>
              </w:rPr>
              <w:t xml:space="preserve">. </w:t>
            </w:r>
          </w:p>
        </w:tc>
      </w:tr>
    </w:tbl>
    <w:p w:rsidR="00A42679" w:rsidRDefault="00A42679" w:rsidP="00323751">
      <w:pPr>
        <w:jc w:val="both"/>
        <w:rPr>
          <w:rFonts w:ascii="EHUSans" w:hAnsi="EHUSans" w:cs="Arial"/>
          <w:sz w:val="20"/>
          <w:szCs w:val="20"/>
        </w:rPr>
      </w:pPr>
    </w:p>
    <w:p w:rsidR="005B71BC" w:rsidRPr="00A60BC1" w:rsidRDefault="005B71BC" w:rsidP="005B71BC">
      <w:pPr>
        <w:spacing w:after="0" w:line="240" w:lineRule="auto"/>
        <w:rPr>
          <w:rFonts w:ascii="EHUSans" w:hAnsi="EHUSans" w:cs="Arial"/>
          <w:sz w:val="20"/>
          <w:szCs w:val="20"/>
        </w:rPr>
      </w:pPr>
      <w:r w:rsidRPr="00A60BC1">
        <w:rPr>
          <w:rFonts w:ascii="EHUSans" w:hAnsi="EHUSans" w:cs="Arial"/>
          <w:sz w:val="20"/>
          <w:szCs w:val="20"/>
        </w:rPr>
        <w:t xml:space="preserve">Eta </w:t>
      </w:r>
      <w:proofErr w:type="spellStart"/>
      <w:r w:rsidRPr="00A60BC1">
        <w:rPr>
          <w:rFonts w:ascii="EHUSans" w:hAnsi="EHUSans" w:cs="Arial"/>
          <w:sz w:val="20"/>
          <w:szCs w:val="20"/>
        </w:rPr>
        <w:t>horrela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A60BC1">
        <w:rPr>
          <w:rFonts w:ascii="EHUSans" w:hAnsi="EHUSans" w:cs="Arial"/>
          <w:sz w:val="20"/>
          <w:szCs w:val="20"/>
        </w:rPr>
        <w:t>jasota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A60BC1">
        <w:rPr>
          <w:rFonts w:ascii="EHUSans" w:hAnsi="EHUSans" w:cs="Arial"/>
          <w:sz w:val="20"/>
          <w:szCs w:val="20"/>
        </w:rPr>
        <w:t>gera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A60BC1">
        <w:rPr>
          <w:rFonts w:ascii="EHUSans" w:hAnsi="EHUSans" w:cs="Arial"/>
          <w:sz w:val="20"/>
          <w:szCs w:val="20"/>
        </w:rPr>
        <w:t>dadin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, </w:t>
      </w:r>
      <w:proofErr w:type="spellStart"/>
      <w:r w:rsidRPr="00A60BC1">
        <w:rPr>
          <w:rFonts w:ascii="EHUSans" w:hAnsi="EHUSans" w:cs="Arial"/>
          <w:sz w:val="20"/>
          <w:szCs w:val="20"/>
        </w:rPr>
        <w:t>adierazpen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A60BC1">
        <w:rPr>
          <w:rFonts w:ascii="EHUSans" w:hAnsi="EHUSans" w:cs="Arial"/>
          <w:sz w:val="20"/>
          <w:szCs w:val="20"/>
        </w:rPr>
        <w:t>hau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A60BC1">
        <w:rPr>
          <w:rFonts w:ascii="EHUSans" w:hAnsi="EHUSans" w:cs="Arial"/>
          <w:sz w:val="20"/>
          <w:szCs w:val="20"/>
        </w:rPr>
        <w:t>sinatzen</w:t>
      </w:r>
      <w:proofErr w:type="spellEnd"/>
      <w:r w:rsidRPr="00A60BC1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A60BC1">
        <w:rPr>
          <w:rFonts w:ascii="EHUSans" w:hAnsi="EHUSans" w:cs="Arial"/>
          <w:sz w:val="20"/>
          <w:szCs w:val="20"/>
        </w:rPr>
        <w:t>dut</w:t>
      </w:r>
      <w:proofErr w:type="spellEnd"/>
    </w:p>
    <w:tbl>
      <w:tblPr>
        <w:tblStyle w:val="Cuadrculadetablaclara"/>
        <w:tblW w:w="85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11"/>
        <w:gridCol w:w="5705"/>
      </w:tblGrid>
      <w:tr w:rsidR="005B71BC" w:rsidRPr="004719C1" w:rsidTr="00817F25">
        <w:trPr>
          <w:trHeight w:val="251"/>
        </w:trPr>
        <w:tc>
          <w:tcPr>
            <w:tcW w:w="8516" w:type="dxa"/>
            <w:gridSpan w:val="2"/>
            <w:shd w:val="clear" w:color="auto" w:fill="D9D9D9" w:themeFill="background1" w:themeFillShade="D9"/>
            <w:vAlign w:val="center"/>
          </w:tcPr>
          <w:p w:rsidR="005B71BC" w:rsidRPr="004719C1" w:rsidRDefault="005B71BC" w:rsidP="00817F25">
            <w:pPr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18"/>
              </w:rPr>
              <w:t>SINADURA</w:t>
            </w:r>
          </w:p>
        </w:tc>
      </w:tr>
      <w:tr w:rsidR="005B71BC" w:rsidRPr="00070935" w:rsidTr="00817F25">
        <w:trPr>
          <w:trHeight w:val="923"/>
        </w:trPr>
        <w:tc>
          <w:tcPr>
            <w:tcW w:w="2811" w:type="dxa"/>
            <w:shd w:val="clear" w:color="auto" w:fill="F2F2F2" w:themeFill="background1" w:themeFillShade="F2"/>
          </w:tcPr>
          <w:p w:rsidR="005B71BC" w:rsidRPr="00070935" w:rsidRDefault="005B71BC" w:rsidP="00817F25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BEKADUNA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5B71BC" w:rsidRDefault="005B71BC" w:rsidP="00817F25">
            <w:pPr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b/>
                <w:sz w:val="18"/>
                <w:szCs w:val="18"/>
              </w:rPr>
              <w:t>Sinadura</w:t>
            </w:r>
            <w:proofErr w:type="spellEnd"/>
            <w:r>
              <w:rPr>
                <w:rFonts w:ascii="EHUSans" w:hAnsi="EHUSans"/>
                <w:b/>
                <w:sz w:val="18"/>
                <w:szCs w:val="18"/>
              </w:rPr>
              <w:t xml:space="preserve"> eta data</w:t>
            </w:r>
            <w:r w:rsidRPr="00070935">
              <w:rPr>
                <w:rFonts w:ascii="EHUSans" w:hAnsi="EHUSans"/>
                <w:b/>
                <w:sz w:val="18"/>
                <w:szCs w:val="18"/>
              </w:rPr>
              <w:t>:</w:t>
            </w:r>
          </w:p>
          <w:p w:rsidR="005B71BC" w:rsidRDefault="005B71BC" w:rsidP="00817F25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5B71BC" w:rsidRDefault="005B71BC" w:rsidP="00817F25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5B71BC" w:rsidRDefault="005B71BC" w:rsidP="00817F25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5B71BC" w:rsidRDefault="005B71BC" w:rsidP="00817F25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5B71BC" w:rsidRDefault="005B71BC" w:rsidP="00817F25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5B71BC" w:rsidRDefault="005B71BC" w:rsidP="00817F25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5B71BC" w:rsidRPr="00070935" w:rsidRDefault="005B71BC" w:rsidP="00817F25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17C56" w:rsidRDefault="00B17C56"/>
    <w:sectPr w:rsidR="00B17C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51" w:rsidRDefault="00323751" w:rsidP="00323751">
      <w:pPr>
        <w:spacing w:after="0" w:line="240" w:lineRule="auto"/>
      </w:pPr>
      <w:r>
        <w:separator/>
      </w:r>
    </w:p>
  </w:endnote>
  <w:end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51" w:rsidRDefault="00323751" w:rsidP="00323751">
      <w:pPr>
        <w:spacing w:after="0" w:line="240" w:lineRule="auto"/>
      </w:pPr>
      <w:r>
        <w:separator/>
      </w:r>
    </w:p>
  </w:footnote>
  <w:foot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9"/>
    </w:tblGrid>
    <w:tr w:rsidR="00323751" w:rsidTr="009C7414">
      <w:tc>
        <w:tcPr>
          <w:tcW w:w="5098" w:type="dxa"/>
        </w:tcPr>
        <w:p w:rsidR="00323751" w:rsidRDefault="00323751" w:rsidP="00323751">
          <w:r w:rsidRPr="006F1599">
            <w:rPr>
              <w:noProof/>
              <w:lang w:eastAsia="es-ES"/>
            </w:rPr>
            <w:drawing>
              <wp:inline distT="0" distB="0" distL="0" distR="0" wp14:anchorId="5ACB68D9" wp14:editId="48823150">
                <wp:extent cx="2622550" cy="703865"/>
                <wp:effectExtent l="0" t="0" r="6350" b="1270"/>
                <wp:docPr id="29" name="Imagen 29" descr="\\gordetalde.ehu.es\grupos$\RRII\010_Eventos &amp; Imagen\7. RRII logo\Oficina de RR II (recorta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gordetalde.ehu.es\grupos$\RRII\010_Eventos &amp; Imagen\7. RRII logo\Oficina de RR II (recortad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9709" cy="727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9" w:type="dxa"/>
        </w:tcPr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</w:p>
        <w:p w:rsidR="00323751" w:rsidRPr="00AE288A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erif" w:hAnsi="EHUSerif" w:cs="Arial"/>
              <w:sz w:val="14"/>
              <w:szCs w:val="14"/>
              <w:lang w:val="eu-ES"/>
            </w:rPr>
            <w:t>EUSKARA, KULTURA ETA NAZIOARTEKOTZEAREN ARLOKO ERREKTOREORDETZA</w:t>
          </w:r>
        </w:p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VICERRECTORADO DE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EUSKERA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,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CULTURA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 E </w:t>
          </w:r>
        </w:p>
        <w:p w:rsidR="00323751" w:rsidRPr="00AA3F14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>INTERNACIONALIZACIÓN</w:t>
          </w:r>
        </w:p>
      </w:tc>
    </w:tr>
  </w:tbl>
  <w:p w:rsidR="00323751" w:rsidRDefault="00323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51"/>
    <w:rsid w:val="00323751"/>
    <w:rsid w:val="004F7B78"/>
    <w:rsid w:val="005B71BC"/>
    <w:rsid w:val="005D44EF"/>
    <w:rsid w:val="00A42679"/>
    <w:rsid w:val="00B1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5863"/>
  <w15:chartTrackingRefBased/>
  <w15:docId w15:val="{E3474219-D495-4F74-BE71-F144FE8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323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751"/>
  </w:style>
  <w:style w:type="paragraph" w:styleId="Piedepgina">
    <w:name w:val="footer"/>
    <w:basedOn w:val="Normal"/>
    <w:link w:val="Piedepgina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751"/>
  </w:style>
  <w:style w:type="table" w:styleId="Tablaconcuadrcula">
    <w:name w:val="Table Grid"/>
    <w:basedOn w:val="Tablanormal"/>
    <w:uiPriority w:val="39"/>
    <w:rsid w:val="0032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GONZALEZ</dc:creator>
  <cp:keywords/>
  <dc:description/>
  <cp:lastModifiedBy>IÑIGO GONZALEZ</cp:lastModifiedBy>
  <cp:revision>2</cp:revision>
  <dcterms:created xsi:type="dcterms:W3CDTF">2024-06-20T14:09:00Z</dcterms:created>
  <dcterms:modified xsi:type="dcterms:W3CDTF">2024-06-20T14:09:00Z</dcterms:modified>
</cp:coreProperties>
</file>