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7A3" w:rsidRPr="006F4A89" w:rsidRDefault="00B027A3" w:rsidP="00B027A3">
      <w:pPr>
        <w:jc w:val="right"/>
      </w:pPr>
      <w:bookmarkStart w:id="0" w:name="_GoBack"/>
      <w:bookmarkEnd w:id="0"/>
      <w:r w:rsidRPr="006F4A89">
        <w:t xml:space="preserve">ANEXO </w:t>
      </w:r>
      <w:r w:rsidR="00E3698E">
        <w:t>I</w:t>
      </w:r>
      <w:r w:rsidRPr="006F4A89">
        <w:t>I</w:t>
      </w:r>
      <w:bookmarkStart w:id="1" w:name="_Toc329943962"/>
    </w:p>
    <w:p w:rsidR="00B27566" w:rsidRPr="00B27566" w:rsidRDefault="00B27566" w:rsidP="00B27566">
      <w:pPr>
        <w:rPr>
          <w:b/>
          <w:i/>
          <w:u w:val="single"/>
        </w:rPr>
      </w:pPr>
      <w:bookmarkStart w:id="2" w:name="_Toc329945123"/>
      <w:bookmarkStart w:id="3" w:name="_Toc329945195"/>
      <w:r w:rsidRPr="00B27566">
        <w:rPr>
          <w:b/>
          <w:i/>
          <w:u w:val="single"/>
        </w:rPr>
        <w:t xml:space="preserve">GRADO EN ANTROPOLOGÍA SOCIAL </w:t>
      </w:r>
    </w:p>
    <w:p w:rsidR="00B027A3" w:rsidRPr="006F4A89" w:rsidRDefault="00B027A3" w:rsidP="00B027A3">
      <w:pPr>
        <w:jc w:val="center"/>
        <w:rPr>
          <w:b/>
          <w:u w:val="single"/>
        </w:rPr>
      </w:pPr>
      <w:r w:rsidRPr="006F4A89">
        <w:rPr>
          <w:b/>
          <w:u w:val="single"/>
        </w:rPr>
        <w:t>PROYECTO FORMATIVO</w:t>
      </w:r>
      <w:bookmarkEnd w:id="1"/>
      <w:bookmarkEnd w:id="2"/>
      <w:bookmarkEnd w:id="3"/>
    </w:p>
    <w:p w:rsidR="00B027A3" w:rsidRPr="00923D87" w:rsidRDefault="00B027A3" w:rsidP="00730F83">
      <w:pPr>
        <w:spacing w:line="240" w:lineRule="auto"/>
        <w:rPr>
          <w:b/>
        </w:rPr>
      </w:pPr>
      <w:r w:rsidRPr="00923D87">
        <w:rPr>
          <w:b/>
        </w:rPr>
        <w:t>CURSO ACADÉMICO</w:t>
      </w:r>
      <w:r w:rsidR="00730F83">
        <w:rPr>
          <w:b/>
        </w:rPr>
        <w:t>:</w:t>
      </w:r>
      <w:r w:rsidR="00E3698E">
        <w:rPr>
          <w:b/>
        </w:rPr>
        <w:t xml:space="preserve"> </w:t>
      </w:r>
    </w:p>
    <w:p w:rsidR="00B027A3" w:rsidRPr="006F6C19" w:rsidRDefault="006F6C19" w:rsidP="00B027A3">
      <w:pPr>
        <w:spacing w:line="240" w:lineRule="auto"/>
        <w:rPr>
          <w:sz w:val="18"/>
          <w:szCs w:val="18"/>
        </w:rPr>
      </w:pPr>
      <w:r>
        <w:rPr>
          <w:b/>
        </w:rPr>
        <w:t xml:space="preserve">Alumno/a </w:t>
      </w:r>
      <w:r w:rsidRPr="006F6C19">
        <w:rPr>
          <w:sz w:val="18"/>
          <w:szCs w:val="18"/>
        </w:rPr>
        <w:t xml:space="preserve">(Nombre y apellidos): </w:t>
      </w:r>
    </w:p>
    <w:p w:rsidR="006F6C19" w:rsidRPr="00923D87" w:rsidRDefault="006F6C19" w:rsidP="00B027A3">
      <w:pPr>
        <w:spacing w:line="240" w:lineRule="auto"/>
        <w:rPr>
          <w:b/>
        </w:rPr>
      </w:pPr>
    </w:p>
    <w:tbl>
      <w:tblPr>
        <w:tblpPr w:leftFromText="141" w:rightFromText="141" w:vertAnchor="text" w:horzAnchor="page" w:tblpX="2895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2"/>
      </w:tblGrid>
      <w:tr w:rsidR="00B027A3" w:rsidRPr="00AA592F" w:rsidTr="006F6C19">
        <w:tc>
          <w:tcPr>
            <w:tcW w:w="8252" w:type="dxa"/>
          </w:tcPr>
          <w:p w:rsidR="00B027A3" w:rsidRPr="006F6C19" w:rsidRDefault="00B027A3" w:rsidP="006F6C19">
            <w:pPr>
              <w:jc w:val="center"/>
              <w:rPr>
                <w:b/>
                <w:sz w:val="18"/>
                <w:szCs w:val="18"/>
              </w:rPr>
            </w:pPr>
            <w:r w:rsidRPr="006F6C19">
              <w:rPr>
                <w:i/>
                <w:sz w:val="18"/>
                <w:szCs w:val="18"/>
              </w:rPr>
              <w:t>(nombre y apellidos del Tutor/a</w:t>
            </w:r>
            <w:r w:rsidR="00AA10AF" w:rsidRPr="006F6C19">
              <w:rPr>
                <w:i/>
                <w:sz w:val="18"/>
                <w:szCs w:val="18"/>
              </w:rPr>
              <w:t xml:space="preserve"> de la facultad</w:t>
            </w:r>
            <w:r w:rsidRPr="006F6C19">
              <w:rPr>
                <w:i/>
                <w:sz w:val="18"/>
                <w:szCs w:val="18"/>
              </w:rPr>
              <w:t xml:space="preserve">) </w:t>
            </w:r>
          </w:p>
        </w:tc>
      </w:tr>
    </w:tbl>
    <w:p w:rsidR="00B027A3" w:rsidRPr="00923D87" w:rsidRDefault="00B027A3" w:rsidP="00B027A3">
      <w:pPr>
        <w:spacing w:line="240" w:lineRule="auto"/>
        <w:rPr>
          <w:b/>
        </w:rPr>
      </w:pPr>
      <w:r w:rsidRPr="00AA592F">
        <w:rPr>
          <w:b/>
          <w:sz w:val="20"/>
          <w:szCs w:val="20"/>
        </w:rPr>
        <w:t>D./D</w:t>
      </w:r>
      <w:r w:rsidRPr="00923D87">
        <w:rPr>
          <w:b/>
        </w:rPr>
        <w:t>ÑA.</w:t>
      </w:r>
    </w:p>
    <w:p w:rsidR="00B027A3" w:rsidRPr="00923D87" w:rsidRDefault="00B027A3" w:rsidP="00B027A3">
      <w:pPr>
        <w:spacing w:line="240" w:lineRule="auto"/>
        <w:jc w:val="center"/>
        <w:rPr>
          <w:b/>
        </w:rPr>
      </w:pPr>
    </w:p>
    <w:p w:rsidR="00B027A3" w:rsidRPr="00923D87" w:rsidRDefault="00B027A3" w:rsidP="00B027A3">
      <w:pPr>
        <w:spacing w:after="0" w:line="240" w:lineRule="auto"/>
        <w:jc w:val="both"/>
      </w:pPr>
      <w:r w:rsidRPr="00923D87">
        <w:t>En su condición de</w:t>
      </w:r>
      <w:r>
        <w:t xml:space="preserve"> Tutor</w:t>
      </w:r>
      <w:r w:rsidR="00B27566">
        <w:t>/a</w:t>
      </w:r>
    </w:p>
    <w:p w:rsidR="00B027A3" w:rsidRPr="00923D87" w:rsidRDefault="00B027A3" w:rsidP="00B027A3">
      <w:pPr>
        <w:spacing w:line="240" w:lineRule="auto"/>
        <w:jc w:val="center"/>
        <w:rPr>
          <w:b/>
        </w:rPr>
      </w:pPr>
    </w:p>
    <w:tbl>
      <w:tblPr>
        <w:tblpPr w:leftFromText="141" w:rightFromText="141" w:vertAnchor="text" w:horzAnchor="page" w:tblpX="2895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2"/>
      </w:tblGrid>
      <w:tr w:rsidR="00B027A3" w:rsidRPr="00923D87" w:rsidTr="006F6C19">
        <w:tc>
          <w:tcPr>
            <w:tcW w:w="8252" w:type="dxa"/>
          </w:tcPr>
          <w:p w:rsidR="00AA10AF" w:rsidRDefault="00AA10AF" w:rsidP="00AA10AF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</w:t>
            </w:r>
            <w:r w:rsidR="00B027A3">
              <w:rPr>
                <w:i/>
                <w:sz w:val="20"/>
                <w:szCs w:val="20"/>
              </w:rPr>
              <w:t>ombre y apellidos del Instructor/a</w:t>
            </w:r>
            <w:r>
              <w:rPr>
                <w:i/>
                <w:sz w:val="20"/>
                <w:szCs w:val="20"/>
              </w:rPr>
              <w:t>:</w:t>
            </w:r>
          </w:p>
          <w:p w:rsidR="00B027A3" w:rsidRDefault="00B52EBF" w:rsidP="00AA10AF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DNI</w:t>
            </w:r>
            <w:r w:rsidR="00AA10AF">
              <w:rPr>
                <w:i/>
                <w:sz w:val="20"/>
                <w:szCs w:val="20"/>
              </w:rPr>
              <w:t>:</w:t>
            </w:r>
          </w:p>
          <w:p w:rsidR="00AA10AF" w:rsidRDefault="00AA10AF" w:rsidP="00AA10AF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Tel:</w:t>
            </w:r>
          </w:p>
          <w:p w:rsidR="00AA10AF" w:rsidRPr="00673521" w:rsidRDefault="00AA10AF" w:rsidP="00AA10AF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e-mail: </w:t>
            </w:r>
          </w:p>
        </w:tc>
      </w:tr>
    </w:tbl>
    <w:p w:rsidR="00B027A3" w:rsidRPr="00923D87" w:rsidRDefault="00B027A3" w:rsidP="00B027A3">
      <w:pPr>
        <w:spacing w:line="240" w:lineRule="auto"/>
        <w:rPr>
          <w:b/>
        </w:rPr>
      </w:pPr>
      <w:r w:rsidRPr="00923D87">
        <w:rPr>
          <w:b/>
        </w:rPr>
        <w:t>D./DÑA.</w:t>
      </w:r>
    </w:p>
    <w:p w:rsidR="00B027A3" w:rsidRDefault="00B027A3" w:rsidP="00B027A3">
      <w:pPr>
        <w:spacing w:before="360" w:after="360" w:line="360" w:lineRule="auto"/>
        <w:jc w:val="both"/>
      </w:pPr>
    </w:p>
    <w:p w:rsidR="00AA10AF" w:rsidRDefault="00AA10AF" w:rsidP="00B027A3">
      <w:pPr>
        <w:spacing w:before="360" w:after="360" w:line="360" w:lineRule="auto"/>
        <w:jc w:val="both"/>
      </w:pPr>
    </w:p>
    <w:p w:rsidR="00B027A3" w:rsidRPr="00923D87" w:rsidRDefault="00B027A3" w:rsidP="00B027A3">
      <w:pPr>
        <w:spacing w:before="360" w:after="360" w:line="360" w:lineRule="auto"/>
        <w:jc w:val="both"/>
      </w:pPr>
      <w:r>
        <w:t xml:space="preserve">Como Instructor </w:t>
      </w:r>
      <w:r w:rsidR="00B27566">
        <w:t xml:space="preserve">/a </w:t>
      </w:r>
      <w:r>
        <w:t>y e</w:t>
      </w:r>
      <w:r w:rsidRPr="00923D87">
        <w:t>n representación de………………</w:t>
      </w:r>
      <w:r w:rsidR="006F6C19">
        <w:t>………………………….</w:t>
      </w:r>
      <w:r w:rsidRPr="00923D87">
        <w:t xml:space="preserve"> (</w:t>
      </w:r>
      <w:r w:rsidRPr="00AA592F">
        <w:rPr>
          <w:i/>
          <w:sz w:val="20"/>
          <w:szCs w:val="20"/>
        </w:rPr>
        <w:t>la entidad colaboradora</w:t>
      </w:r>
      <w:r w:rsidRPr="00923D87">
        <w:t xml:space="preserve">) </w:t>
      </w:r>
    </w:p>
    <w:p w:rsidR="00B027A3" w:rsidRPr="00923D87" w:rsidRDefault="00B027A3" w:rsidP="00B027A3">
      <w:pPr>
        <w:spacing w:after="0" w:line="360" w:lineRule="auto"/>
        <w:jc w:val="both"/>
      </w:pPr>
      <w:r w:rsidRPr="00923D87">
        <w:t xml:space="preserve">Conforme a lo establecido en el presente Convenio de Cooperación Educativa </w:t>
      </w:r>
      <w:r>
        <w:t>entre la UPV/EHU y dicha e</w:t>
      </w:r>
      <w:r w:rsidRPr="00923D87">
        <w:t>ntidad, hacen constar la siguiente información:</w:t>
      </w:r>
    </w:p>
    <w:p w:rsidR="00B027A3" w:rsidRPr="00923D87" w:rsidRDefault="00B027A3" w:rsidP="00B027A3">
      <w:pPr>
        <w:pStyle w:val="Prrafodelista"/>
        <w:numPr>
          <w:ilvl w:val="0"/>
          <w:numId w:val="1"/>
        </w:numPr>
        <w:spacing w:after="0" w:line="360" w:lineRule="auto"/>
        <w:ind w:left="357"/>
        <w:jc w:val="both"/>
      </w:pPr>
      <w:r w:rsidRPr="00923D87">
        <w:t>Enseñanzas impartidas por la UPV/EHU</w:t>
      </w:r>
      <w:r w:rsidR="00B27566">
        <w:t>: Grado en Antropología Social</w:t>
      </w:r>
    </w:p>
    <w:p w:rsidR="00B027A3" w:rsidRPr="00923D87" w:rsidRDefault="00B027A3" w:rsidP="00B027A3">
      <w:pPr>
        <w:pStyle w:val="Prrafodelista"/>
        <w:numPr>
          <w:ilvl w:val="0"/>
          <w:numId w:val="1"/>
        </w:numPr>
        <w:spacing w:before="360" w:after="360" w:line="360" w:lineRule="auto"/>
        <w:ind w:left="357"/>
        <w:jc w:val="both"/>
      </w:pPr>
      <w:r w:rsidRPr="00923D87">
        <w:t>Lugar donde se desarrollan las actividades</w:t>
      </w:r>
      <w:r w:rsidR="00B27566">
        <w:t>: Facultad de Educación</w:t>
      </w:r>
      <w:r w:rsidR="0039225D">
        <w:t>, Filosofía y Antropología Social.</w:t>
      </w:r>
    </w:p>
    <w:p w:rsidR="00B027A3" w:rsidRPr="00923D87" w:rsidRDefault="00B027A3" w:rsidP="00B027A3">
      <w:pPr>
        <w:pStyle w:val="Prrafodelista"/>
        <w:numPr>
          <w:ilvl w:val="0"/>
          <w:numId w:val="1"/>
        </w:numPr>
        <w:spacing w:before="360" w:after="360" w:line="360" w:lineRule="auto"/>
        <w:ind w:left="357"/>
        <w:jc w:val="both"/>
      </w:pPr>
      <w:r w:rsidRPr="00923D87">
        <w:t xml:space="preserve">Responsable </w:t>
      </w:r>
      <w:r w:rsidR="009F0D94">
        <w:t>del Programa de Prácticas (RPP)</w:t>
      </w:r>
      <w:r w:rsidR="00B27566">
        <w:t xml:space="preserve">: </w:t>
      </w:r>
      <w:r w:rsidR="00C117BC">
        <w:t>Esther Cruz</w:t>
      </w:r>
    </w:p>
    <w:p w:rsidR="00B027A3" w:rsidRPr="00923D87" w:rsidRDefault="00B027A3" w:rsidP="00B027A3">
      <w:pPr>
        <w:pStyle w:val="Prrafodelista"/>
        <w:numPr>
          <w:ilvl w:val="0"/>
          <w:numId w:val="1"/>
        </w:numPr>
        <w:spacing w:after="0" w:line="360" w:lineRule="auto"/>
        <w:ind w:left="351" w:hanging="357"/>
        <w:jc w:val="both"/>
      </w:pPr>
      <w:r w:rsidRPr="00923D87">
        <w:t>Objetivos educativos: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27566" w:rsidRPr="00923D87" w:rsidTr="006F6C19">
        <w:tc>
          <w:tcPr>
            <w:tcW w:w="8644" w:type="dxa"/>
            <w:vAlign w:val="center"/>
          </w:tcPr>
          <w:p w:rsidR="00B27566" w:rsidRPr="00673521" w:rsidRDefault="00B27566" w:rsidP="006F6C19">
            <w:pPr>
              <w:spacing w:after="0" w:line="240" w:lineRule="auto"/>
              <w:jc w:val="both"/>
              <w:rPr>
                <w:b/>
              </w:rPr>
            </w:pPr>
          </w:p>
          <w:p w:rsidR="00B27566" w:rsidRPr="00673521" w:rsidRDefault="00B27566" w:rsidP="006F6C19">
            <w:pPr>
              <w:spacing w:after="0" w:line="240" w:lineRule="auto"/>
              <w:jc w:val="both"/>
              <w:rPr>
                <w:b/>
              </w:rPr>
            </w:pPr>
            <w:r w:rsidRPr="00673521">
              <w:rPr>
                <w:b/>
              </w:rPr>
              <w:t>COMPETENCIAS BÁSICAS A ADQUIRIR POR EL ESTUDIANTE:</w:t>
            </w:r>
          </w:p>
          <w:p w:rsidR="00B27566" w:rsidRPr="00673521" w:rsidRDefault="00B27566" w:rsidP="006F6C19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B27566" w:rsidRPr="00923D87" w:rsidTr="006F6C19">
        <w:tc>
          <w:tcPr>
            <w:tcW w:w="8644" w:type="dxa"/>
          </w:tcPr>
          <w:p w:rsidR="00B27566" w:rsidRPr="005B4046" w:rsidRDefault="00B27566" w:rsidP="009F0D94">
            <w:pPr>
              <w:tabs>
                <w:tab w:val="left" w:pos="3544"/>
              </w:tabs>
              <w:jc w:val="both"/>
              <w:rPr>
                <w:sz w:val="20"/>
                <w:szCs w:val="20"/>
              </w:rPr>
            </w:pPr>
            <w:r w:rsidRPr="005B4046">
              <w:rPr>
                <w:sz w:val="20"/>
                <w:szCs w:val="20"/>
              </w:rPr>
              <w:t>1. Conocer y comprender las teorías propias de las ciencias sociales en general, y la antropología en particular, acerca de la producción de la diversidad social y cultural en los diferentes ámbitos de la vida social.</w:t>
            </w:r>
          </w:p>
          <w:p w:rsidR="00B27566" w:rsidRPr="005B4046" w:rsidRDefault="00B27566" w:rsidP="009F0D94">
            <w:pPr>
              <w:tabs>
                <w:tab w:val="left" w:pos="3544"/>
              </w:tabs>
              <w:jc w:val="both"/>
              <w:rPr>
                <w:sz w:val="20"/>
                <w:szCs w:val="20"/>
              </w:rPr>
            </w:pPr>
            <w:r w:rsidRPr="005B4046">
              <w:rPr>
                <w:sz w:val="20"/>
                <w:szCs w:val="20"/>
              </w:rPr>
              <w:t>2. Capacidad para analizar y explicar las instituciones humanas dentro de las configuraciones culturales más amplias, aplicando una visión holística al problema de objeto de estudio.</w:t>
            </w:r>
          </w:p>
          <w:p w:rsidR="00B27566" w:rsidRPr="005B4046" w:rsidRDefault="00B27566" w:rsidP="009F0D94">
            <w:pPr>
              <w:tabs>
                <w:tab w:val="left" w:pos="3544"/>
              </w:tabs>
              <w:jc w:val="both"/>
              <w:rPr>
                <w:sz w:val="20"/>
                <w:szCs w:val="20"/>
              </w:rPr>
            </w:pPr>
            <w:r w:rsidRPr="005B4046">
              <w:rPr>
                <w:sz w:val="20"/>
                <w:szCs w:val="20"/>
              </w:rPr>
              <w:lastRenderedPageBreak/>
              <w:t>3. Capacidad para examinar y dar cuenta de la diversidad cultural en diversos contextos a través de la lectura, análisis y comprensión de textos y materiales básicos en el ámbito de las ciencias sociales en general y la antropología en particular.</w:t>
            </w:r>
          </w:p>
          <w:p w:rsidR="00B27566" w:rsidRPr="005B4046" w:rsidRDefault="00B27566" w:rsidP="009F0D94">
            <w:pPr>
              <w:tabs>
                <w:tab w:val="left" w:pos="3544"/>
              </w:tabs>
              <w:jc w:val="both"/>
              <w:rPr>
                <w:sz w:val="20"/>
                <w:szCs w:val="20"/>
              </w:rPr>
            </w:pPr>
            <w:r w:rsidRPr="005B4046">
              <w:rPr>
                <w:sz w:val="20"/>
                <w:szCs w:val="20"/>
              </w:rPr>
              <w:t>4. Poseer los fundamentos teóricos, metodológicos y técnicos de la práctica profesional de la antropología en las distintas orientaciones profesionales: relaciones interculturales, desarrollo local y cooperación internacional, patrimonio cultural, gestión cultural, investigación y docencia, investigación aplicada y consultoría en servicios personales, sanitarios y sociales.</w:t>
            </w:r>
          </w:p>
          <w:p w:rsidR="00B27566" w:rsidRPr="005B4046" w:rsidRDefault="00B27566" w:rsidP="009F0D94">
            <w:pPr>
              <w:tabs>
                <w:tab w:val="left" w:pos="3544"/>
              </w:tabs>
              <w:jc w:val="both"/>
              <w:rPr>
                <w:sz w:val="20"/>
                <w:szCs w:val="20"/>
              </w:rPr>
            </w:pPr>
            <w:r w:rsidRPr="005B4046">
              <w:rPr>
                <w:sz w:val="20"/>
                <w:szCs w:val="20"/>
              </w:rPr>
              <w:t>5. Saber realizar investigaciones etnográficas, basadas en un trabajo de campo en el que se combine la observación participante, el uso de diversas técnicas y el manejo de fuentes documentales y graficas.</w:t>
            </w:r>
          </w:p>
          <w:p w:rsidR="00B27566" w:rsidRPr="005B4046" w:rsidRDefault="00B27566" w:rsidP="009F0D94">
            <w:pPr>
              <w:tabs>
                <w:tab w:val="left" w:pos="3544"/>
              </w:tabs>
              <w:jc w:val="both"/>
              <w:rPr>
                <w:sz w:val="20"/>
                <w:szCs w:val="20"/>
              </w:rPr>
            </w:pPr>
            <w:r w:rsidRPr="005B4046">
              <w:rPr>
                <w:sz w:val="20"/>
                <w:szCs w:val="20"/>
              </w:rPr>
              <w:t>6. Saber comunicar y poner en práctica los conocimientos adquiridos (teóricos u aplicados), interviniendo en la resolución de problemas sociales y, en general, atendiendo a la mejora de la calidad de vida de las personas en distintos contextos de diversidad cultural.</w:t>
            </w:r>
          </w:p>
          <w:p w:rsidR="00B27566" w:rsidRPr="005B4046" w:rsidRDefault="00B27566" w:rsidP="009F0D94">
            <w:pPr>
              <w:tabs>
                <w:tab w:val="left" w:pos="3544"/>
              </w:tabs>
              <w:jc w:val="both"/>
              <w:rPr>
                <w:sz w:val="20"/>
                <w:szCs w:val="20"/>
              </w:rPr>
            </w:pPr>
            <w:r w:rsidRPr="005B4046">
              <w:rPr>
                <w:sz w:val="20"/>
                <w:szCs w:val="20"/>
              </w:rPr>
              <w:t>7. Desarrollar las habilidades e inquietud hacia un aprendizaje continuo comprometido con la adaptación al contexto espacio-temporal y la mejora constante del conocimiento y el saber hacer, propios de la disciplina antropológica.</w:t>
            </w:r>
          </w:p>
        </w:tc>
      </w:tr>
      <w:tr w:rsidR="00B27566" w:rsidRPr="00923D87" w:rsidTr="006F6C19">
        <w:tc>
          <w:tcPr>
            <w:tcW w:w="8644" w:type="dxa"/>
          </w:tcPr>
          <w:p w:rsidR="00B27566" w:rsidRPr="005B4046" w:rsidRDefault="00B27566" w:rsidP="006F6C19">
            <w:pPr>
              <w:tabs>
                <w:tab w:val="left" w:pos="3544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B27566" w:rsidRPr="005B4046" w:rsidRDefault="00B27566" w:rsidP="006F6C19">
            <w:pPr>
              <w:tabs>
                <w:tab w:val="left" w:pos="3544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B4046">
              <w:rPr>
                <w:b/>
                <w:sz w:val="20"/>
                <w:szCs w:val="20"/>
              </w:rPr>
              <w:t>COMPETENCIAS GENÉRICAS A ADQUIRIR POR EL ESTUDIANTE:</w:t>
            </w:r>
          </w:p>
          <w:p w:rsidR="00B27566" w:rsidRPr="005B4046" w:rsidRDefault="00B27566" w:rsidP="006F6C19">
            <w:pPr>
              <w:tabs>
                <w:tab w:val="left" w:pos="3544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B27566" w:rsidRPr="00923D87" w:rsidTr="006F6C19">
        <w:tc>
          <w:tcPr>
            <w:tcW w:w="8644" w:type="dxa"/>
          </w:tcPr>
          <w:p w:rsidR="00B27566" w:rsidRPr="005B4046" w:rsidRDefault="00B27566" w:rsidP="009F0D94">
            <w:pPr>
              <w:tabs>
                <w:tab w:val="left" w:pos="3544"/>
              </w:tabs>
              <w:jc w:val="both"/>
              <w:rPr>
                <w:sz w:val="20"/>
                <w:szCs w:val="20"/>
              </w:rPr>
            </w:pPr>
            <w:r w:rsidRPr="005B4046">
              <w:rPr>
                <w:sz w:val="20"/>
                <w:szCs w:val="20"/>
              </w:rPr>
              <w:t>1. Aplicar los conocimientos teóricos a la definición y resolución de problemas en la práctica profesional desarrollada en contextos de diversidad cultural.</w:t>
            </w:r>
          </w:p>
          <w:p w:rsidR="00B27566" w:rsidRPr="005B4046" w:rsidRDefault="00B27566" w:rsidP="009F0D94">
            <w:pPr>
              <w:tabs>
                <w:tab w:val="left" w:pos="3544"/>
              </w:tabs>
              <w:jc w:val="both"/>
              <w:rPr>
                <w:sz w:val="20"/>
                <w:szCs w:val="20"/>
              </w:rPr>
            </w:pPr>
            <w:r w:rsidRPr="005B4046">
              <w:rPr>
                <w:sz w:val="20"/>
                <w:szCs w:val="20"/>
              </w:rPr>
              <w:t>2. Reconocer, analizar y presentar la incidencia de la cultura en los proyectos de investigación e intervención social impulsados por la administración pública, el sector privado o los diferentes agentes sociales.</w:t>
            </w:r>
          </w:p>
          <w:p w:rsidR="00B27566" w:rsidRPr="005B4046" w:rsidRDefault="00B27566" w:rsidP="009F0D94">
            <w:pPr>
              <w:tabs>
                <w:tab w:val="left" w:pos="3544"/>
              </w:tabs>
              <w:jc w:val="both"/>
              <w:rPr>
                <w:sz w:val="20"/>
                <w:szCs w:val="20"/>
              </w:rPr>
            </w:pPr>
            <w:r w:rsidRPr="005B4046">
              <w:rPr>
                <w:sz w:val="20"/>
                <w:szCs w:val="20"/>
              </w:rPr>
              <w:t>3. Reconocer, analizar y presentar las características del sector cultural para el desarrollo de acciones de promoción y gestión cultural.</w:t>
            </w:r>
          </w:p>
          <w:p w:rsidR="00B27566" w:rsidRPr="005B4046" w:rsidRDefault="00B27566" w:rsidP="009F0D94">
            <w:pPr>
              <w:tabs>
                <w:tab w:val="left" w:pos="3544"/>
              </w:tabs>
              <w:jc w:val="both"/>
              <w:rPr>
                <w:sz w:val="20"/>
                <w:szCs w:val="20"/>
              </w:rPr>
            </w:pPr>
            <w:r w:rsidRPr="005B4046">
              <w:rPr>
                <w:sz w:val="20"/>
                <w:szCs w:val="20"/>
              </w:rPr>
              <w:t>4. Diagnosticar y mediar en situaciones de relaciones interculturales.</w:t>
            </w:r>
          </w:p>
          <w:p w:rsidR="00B27566" w:rsidRPr="005B4046" w:rsidRDefault="00B27566" w:rsidP="009F0D94">
            <w:pPr>
              <w:tabs>
                <w:tab w:val="left" w:pos="3544"/>
              </w:tabs>
              <w:jc w:val="both"/>
              <w:rPr>
                <w:sz w:val="20"/>
                <w:szCs w:val="20"/>
              </w:rPr>
            </w:pPr>
            <w:r w:rsidRPr="005B4046">
              <w:rPr>
                <w:sz w:val="20"/>
                <w:szCs w:val="20"/>
              </w:rPr>
              <w:t>5. Diseñar, desarrollar, evaluar y presentar proyectos de investigación e intervención sociocultural desde una perspectiva holística en los que contemple el objeto de estudio en su conjunto.</w:t>
            </w:r>
          </w:p>
          <w:p w:rsidR="00B27566" w:rsidRPr="005B4046" w:rsidRDefault="00B27566" w:rsidP="009F0D94">
            <w:pPr>
              <w:tabs>
                <w:tab w:val="left" w:pos="3544"/>
              </w:tabs>
              <w:jc w:val="both"/>
              <w:rPr>
                <w:sz w:val="20"/>
                <w:szCs w:val="20"/>
              </w:rPr>
            </w:pPr>
            <w:r w:rsidRPr="005B4046">
              <w:rPr>
                <w:sz w:val="20"/>
                <w:szCs w:val="20"/>
              </w:rPr>
              <w:t>6. Diseñar, desarrollar, evaluar y presentar proyectos de investigación e intervención sociocultural adaptados a los requerimientos del demandante y a las características y necesidades de las poblaciones objeto de estudio y/o intervención.</w:t>
            </w:r>
          </w:p>
          <w:p w:rsidR="00B27566" w:rsidRPr="005B4046" w:rsidRDefault="00B27566" w:rsidP="009F0D94">
            <w:pPr>
              <w:tabs>
                <w:tab w:val="left" w:pos="3544"/>
              </w:tabs>
              <w:jc w:val="both"/>
              <w:rPr>
                <w:sz w:val="20"/>
                <w:szCs w:val="20"/>
              </w:rPr>
            </w:pPr>
            <w:r w:rsidRPr="005B4046">
              <w:rPr>
                <w:sz w:val="20"/>
                <w:szCs w:val="20"/>
              </w:rPr>
              <w:t>7. Asesorar en el diseño y la coordinación de políticas públicas desde una visión integrada y holística de los problemas sociales y culturales de las poblaciones, colectivos o grupos de destinatarios.</w:t>
            </w:r>
          </w:p>
          <w:p w:rsidR="00B27566" w:rsidRPr="005B4046" w:rsidRDefault="00B27566" w:rsidP="009F0D94">
            <w:pPr>
              <w:tabs>
                <w:tab w:val="left" w:pos="3544"/>
              </w:tabs>
              <w:jc w:val="both"/>
              <w:rPr>
                <w:sz w:val="20"/>
                <w:szCs w:val="20"/>
              </w:rPr>
            </w:pPr>
            <w:r w:rsidRPr="005B4046">
              <w:rPr>
                <w:sz w:val="20"/>
                <w:szCs w:val="20"/>
              </w:rPr>
              <w:t>8. Producir, registrar, analizar, evaluar y presentar la información obtenida a través de los métodos y técnicas etnográficas.</w:t>
            </w:r>
          </w:p>
        </w:tc>
      </w:tr>
      <w:tr w:rsidR="00B27566" w:rsidRPr="00923D87" w:rsidTr="006F6C19">
        <w:tc>
          <w:tcPr>
            <w:tcW w:w="8644" w:type="dxa"/>
          </w:tcPr>
          <w:p w:rsidR="00B27566" w:rsidRPr="00673521" w:rsidRDefault="00B27566" w:rsidP="006F6C19">
            <w:pPr>
              <w:tabs>
                <w:tab w:val="left" w:pos="3544"/>
              </w:tabs>
              <w:spacing w:after="0" w:line="240" w:lineRule="auto"/>
              <w:jc w:val="both"/>
              <w:rPr>
                <w:b/>
              </w:rPr>
            </w:pPr>
          </w:p>
          <w:p w:rsidR="00B27566" w:rsidRPr="00673521" w:rsidRDefault="00B27566" w:rsidP="006F6C19">
            <w:pPr>
              <w:tabs>
                <w:tab w:val="left" w:pos="3544"/>
              </w:tabs>
              <w:spacing w:after="0" w:line="240" w:lineRule="auto"/>
              <w:jc w:val="both"/>
              <w:rPr>
                <w:b/>
              </w:rPr>
            </w:pPr>
            <w:r w:rsidRPr="00673521">
              <w:rPr>
                <w:b/>
              </w:rPr>
              <w:t>COMPETENCIAS ESPECÍFICAS A ADQUIRIR POR EL ESTUDIANTE:</w:t>
            </w:r>
          </w:p>
          <w:p w:rsidR="00B27566" w:rsidRPr="00673521" w:rsidRDefault="00B27566" w:rsidP="006F6C19">
            <w:pPr>
              <w:tabs>
                <w:tab w:val="left" w:pos="3544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B27566" w:rsidRPr="00923D87" w:rsidTr="006F6C19">
        <w:tc>
          <w:tcPr>
            <w:tcW w:w="8644" w:type="dxa"/>
          </w:tcPr>
          <w:p w:rsidR="00B27566" w:rsidRPr="005B4046" w:rsidRDefault="00B27566" w:rsidP="009F0D94">
            <w:pPr>
              <w:tabs>
                <w:tab w:val="left" w:pos="3544"/>
              </w:tabs>
              <w:jc w:val="both"/>
              <w:rPr>
                <w:sz w:val="20"/>
                <w:szCs w:val="20"/>
              </w:rPr>
            </w:pPr>
            <w:r w:rsidRPr="005B4046">
              <w:rPr>
                <w:sz w:val="20"/>
                <w:szCs w:val="20"/>
              </w:rPr>
              <w:lastRenderedPageBreak/>
              <w:t>1. Detectar y analizar temáticas, problemáticas o perspectivas de trabajo en la entidad receptora.</w:t>
            </w:r>
          </w:p>
          <w:p w:rsidR="00B27566" w:rsidRPr="005B4046" w:rsidRDefault="00B27566" w:rsidP="009F0D94">
            <w:pPr>
              <w:tabs>
                <w:tab w:val="left" w:pos="3544"/>
              </w:tabs>
              <w:jc w:val="both"/>
              <w:rPr>
                <w:sz w:val="20"/>
                <w:szCs w:val="20"/>
              </w:rPr>
            </w:pPr>
            <w:r w:rsidRPr="005B4046">
              <w:rPr>
                <w:sz w:val="20"/>
                <w:szCs w:val="20"/>
              </w:rPr>
              <w:t>2. Colaborar en el diseño y el desarrollo de programas y proyectos de investigación adaptados a los requerimientos de la entidad receptora y a sus características y necesidades.</w:t>
            </w:r>
          </w:p>
          <w:p w:rsidR="00B27566" w:rsidRPr="005B4046" w:rsidRDefault="00B27566" w:rsidP="009F0D94">
            <w:pPr>
              <w:tabs>
                <w:tab w:val="left" w:pos="3544"/>
              </w:tabs>
              <w:jc w:val="both"/>
              <w:rPr>
                <w:sz w:val="20"/>
                <w:szCs w:val="20"/>
              </w:rPr>
            </w:pPr>
            <w:r w:rsidRPr="005B4046">
              <w:rPr>
                <w:sz w:val="20"/>
                <w:szCs w:val="20"/>
              </w:rPr>
              <w:t>3. Aplicar los conocimientos teóricos a la definición y desarrollo de la práctica profesional.</w:t>
            </w:r>
          </w:p>
          <w:p w:rsidR="00B27566" w:rsidRPr="005B4046" w:rsidRDefault="00B27566" w:rsidP="009F0D94">
            <w:pPr>
              <w:tabs>
                <w:tab w:val="left" w:pos="3544"/>
              </w:tabs>
              <w:jc w:val="both"/>
              <w:rPr>
                <w:sz w:val="20"/>
                <w:szCs w:val="20"/>
              </w:rPr>
            </w:pPr>
            <w:r w:rsidRPr="005B4046">
              <w:rPr>
                <w:sz w:val="20"/>
                <w:szCs w:val="20"/>
              </w:rPr>
              <w:t>4. Saber establecer relaciones de cooperación y trabajo con los grupos estudiados y ser capaz de guardar distancia a la hora del análisis.</w:t>
            </w:r>
          </w:p>
          <w:p w:rsidR="00B27566" w:rsidRPr="005B4046" w:rsidRDefault="00B27566" w:rsidP="009F0D94">
            <w:pPr>
              <w:tabs>
                <w:tab w:val="left" w:pos="3544"/>
              </w:tabs>
              <w:jc w:val="both"/>
              <w:rPr>
                <w:sz w:val="20"/>
                <w:szCs w:val="20"/>
              </w:rPr>
            </w:pPr>
            <w:r w:rsidRPr="005B4046">
              <w:rPr>
                <w:sz w:val="20"/>
                <w:szCs w:val="20"/>
              </w:rPr>
              <w:t>5. Valorar los efectos de la aplicación de modelos de intervención social en los grupos objeto de estudio.</w:t>
            </w:r>
          </w:p>
          <w:p w:rsidR="00B27566" w:rsidRPr="005B4046" w:rsidRDefault="00B27566" w:rsidP="009F0D94">
            <w:pPr>
              <w:tabs>
                <w:tab w:val="left" w:pos="3544"/>
              </w:tabs>
              <w:autoSpaceDE w:val="0"/>
              <w:autoSpaceDN w:val="0"/>
              <w:adjustRightInd w:val="0"/>
              <w:jc w:val="both"/>
            </w:pPr>
            <w:r w:rsidRPr="005B4046">
              <w:rPr>
                <w:sz w:val="20"/>
                <w:szCs w:val="20"/>
              </w:rPr>
              <w:t>6. Diseñar un informe de actividades y una memoria sobre el trabajo realizado.</w:t>
            </w:r>
          </w:p>
        </w:tc>
      </w:tr>
    </w:tbl>
    <w:p w:rsidR="00B027A3" w:rsidRPr="00923D87" w:rsidRDefault="00B027A3" w:rsidP="00B027A3">
      <w:pPr>
        <w:spacing w:line="240" w:lineRule="auto"/>
        <w:jc w:val="both"/>
        <w:rPr>
          <w:b/>
        </w:rPr>
      </w:pPr>
    </w:p>
    <w:p w:rsidR="00B027A3" w:rsidRPr="00923D87" w:rsidRDefault="00B027A3" w:rsidP="00B027A3">
      <w:pPr>
        <w:pStyle w:val="Prrafodelista"/>
        <w:numPr>
          <w:ilvl w:val="0"/>
          <w:numId w:val="1"/>
        </w:numPr>
        <w:spacing w:line="240" w:lineRule="auto"/>
        <w:jc w:val="both"/>
      </w:pPr>
      <w:r w:rsidRPr="00923D87">
        <w:t>Actividades o tareas a desarrollar: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B027A3" w:rsidRPr="00923D87" w:rsidTr="006F6C19">
        <w:tc>
          <w:tcPr>
            <w:tcW w:w="8613" w:type="dxa"/>
            <w:vAlign w:val="center"/>
          </w:tcPr>
          <w:p w:rsidR="00B027A3" w:rsidRPr="00673521" w:rsidRDefault="00B027A3" w:rsidP="006F6C19">
            <w:pPr>
              <w:spacing w:after="0" w:line="240" w:lineRule="auto"/>
              <w:jc w:val="center"/>
              <w:rPr>
                <w:b/>
              </w:rPr>
            </w:pPr>
            <w:r w:rsidRPr="00673521">
              <w:rPr>
                <w:b/>
              </w:rPr>
              <w:t>Descripción de actividades o tareas a desarrollar</w:t>
            </w:r>
          </w:p>
        </w:tc>
      </w:tr>
      <w:tr w:rsidR="00B027A3" w:rsidRPr="00923D87" w:rsidTr="006F6C19">
        <w:tc>
          <w:tcPr>
            <w:tcW w:w="8613" w:type="dxa"/>
          </w:tcPr>
          <w:p w:rsidR="00B027A3" w:rsidRPr="00923D87" w:rsidRDefault="00B027A3" w:rsidP="006F6C19">
            <w:pPr>
              <w:spacing w:after="0" w:line="240" w:lineRule="auto"/>
              <w:jc w:val="both"/>
            </w:pPr>
            <w:r w:rsidRPr="00923D87">
              <w:t xml:space="preserve">1- </w:t>
            </w:r>
          </w:p>
        </w:tc>
      </w:tr>
      <w:tr w:rsidR="00B027A3" w:rsidRPr="00923D87" w:rsidTr="006F6C19">
        <w:tc>
          <w:tcPr>
            <w:tcW w:w="8613" w:type="dxa"/>
          </w:tcPr>
          <w:p w:rsidR="00B027A3" w:rsidRPr="00923D87" w:rsidRDefault="00B027A3" w:rsidP="006F6C19">
            <w:pPr>
              <w:spacing w:after="0" w:line="240" w:lineRule="auto"/>
              <w:jc w:val="both"/>
            </w:pPr>
            <w:r w:rsidRPr="00923D87">
              <w:t>2-</w:t>
            </w:r>
          </w:p>
        </w:tc>
      </w:tr>
      <w:tr w:rsidR="00B027A3" w:rsidRPr="00923D87" w:rsidTr="006F6C19">
        <w:tc>
          <w:tcPr>
            <w:tcW w:w="8613" w:type="dxa"/>
          </w:tcPr>
          <w:p w:rsidR="00B027A3" w:rsidRPr="00923D87" w:rsidRDefault="00B027A3" w:rsidP="006F6C19">
            <w:pPr>
              <w:spacing w:after="0" w:line="240" w:lineRule="auto"/>
              <w:jc w:val="center"/>
            </w:pPr>
            <w:r w:rsidRPr="00923D87">
              <w:t>(…)</w:t>
            </w:r>
          </w:p>
        </w:tc>
      </w:tr>
    </w:tbl>
    <w:p w:rsidR="00B027A3" w:rsidRPr="00923D87" w:rsidRDefault="00B027A3" w:rsidP="00B027A3">
      <w:pPr>
        <w:spacing w:line="240" w:lineRule="auto"/>
        <w:jc w:val="both"/>
        <w:rPr>
          <w:b/>
          <w:u w:val="single"/>
        </w:rPr>
      </w:pPr>
    </w:p>
    <w:p w:rsidR="00B027A3" w:rsidRPr="00923D87" w:rsidRDefault="00B027A3" w:rsidP="00B027A3">
      <w:pPr>
        <w:pStyle w:val="Prrafodelista"/>
        <w:numPr>
          <w:ilvl w:val="0"/>
          <w:numId w:val="1"/>
        </w:numPr>
        <w:spacing w:line="240" w:lineRule="auto"/>
        <w:jc w:val="both"/>
      </w:pPr>
      <w:r w:rsidRPr="00923D87">
        <w:t>Duración del Programa de Prácticas:</w:t>
      </w:r>
    </w:p>
    <w:p w:rsidR="00B027A3" w:rsidRDefault="00B027A3" w:rsidP="00B027A3">
      <w:pPr>
        <w:pStyle w:val="Prrafodelista"/>
        <w:spacing w:line="240" w:lineRule="auto"/>
        <w:ind w:left="360"/>
        <w:jc w:val="both"/>
      </w:pPr>
      <w:r w:rsidRPr="00923D87">
        <w:t>Del</w:t>
      </w:r>
      <w:r w:rsidR="00E3698E">
        <w:t xml:space="preserve"> </w:t>
      </w:r>
    </w:p>
    <w:p w:rsidR="00B27566" w:rsidRPr="00923D87" w:rsidRDefault="00B27566" w:rsidP="00B027A3">
      <w:pPr>
        <w:pStyle w:val="Prrafodelista"/>
        <w:spacing w:line="240" w:lineRule="auto"/>
        <w:ind w:left="360"/>
        <w:jc w:val="both"/>
      </w:pPr>
    </w:p>
    <w:p w:rsidR="00B027A3" w:rsidRPr="00923D87" w:rsidRDefault="00B027A3" w:rsidP="00B027A3">
      <w:pPr>
        <w:pStyle w:val="Prrafodelista"/>
        <w:numPr>
          <w:ilvl w:val="0"/>
          <w:numId w:val="1"/>
        </w:numPr>
        <w:spacing w:line="240" w:lineRule="auto"/>
        <w:jc w:val="both"/>
      </w:pPr>
      <w:r w:rsidRPr="00923D87">
        <w:t>Horario de la Práctica</w:t>
      </w:r>
      <w:r>
        <w:t>:</w:t>
      </w:r>
    </w:p>
    <w:p w:rsidR="00B027A3" w:rsidRPr="004C2D16" w:rsidRDefault="00B027A3" w:rsidP="00B027A3">
      <w:pPr>
        <w:spacing w:line="360" w:lineRule="auto"/>
        <w:ind w:left="360"/>
      </w:pPr>
      <w:r w:rsidRPr="004C2D16">
        <w:t xml:space="preserve">Mañana   </w:t>
      </w:r>
      <w:r w:rsidR="00DB243A" w:rsidRPr="004C2D16"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C2D16">
        <w:instrText xml:space="preserve"> FORMCHECKBOX </w:instrText>
      </w:r>
      <w:r w:rsidR="00DB243A">
        <w:fldChar w:fldCharType="separate"/>
      </w:r>
      <w:r w:rsidR="00DB243A" w:rsidRPr="004C2D16">
        <w:fldChar w:fldCharType="end"/>
      </w:r>
      <w:r w:rsidRPr="004C2D16">
        <w:t xml:space="preserve">   y/o   Tarde   </w:t>
      </w:r>
      <w:r w:rsidR="00DB243A" w:rsidRPr="004C2D16"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C2D16">
        <w:instrText xml:space="preserve"> FORMCHECKBOX </w:instrText>
      </w:r>
      <w:r w:rsidR="00DB243A">
        <w:fldChar w:fldCharType="separate"/>
      </w:r>
      <w:r w:rsidR="00DB243A" w:rsidRPr="004C2D16">
        <w:fldChar w:fldCharType="end"/>
      </w:r>
    </w:p>
    <w:p w:rsidR="00B027A3" w:rsidRPr="00923D87" w:rsidRDefault="00B027A3" w:rsidP="00B027A3">
      <w:pPr>
        <w:pStyle w:val="Prrafodelista"/>
        <w:numPr>
          <w:ilvl w:val="0"/>
          <w:numId w:val="1"/>
        </w:numPr>
        <w:spacing w:line="240" w:lineRule="auto"/>
      </w:pPr>
      <w:r>
        <w:t>Nº total de horas</w:t>
      </w:r>
      <w:r w:rsidR="00B27566">
        <w:t>:  340 horas</w:t>
      </w:r>
    </w:p>
    <w:p w:rsidR="00B027A3" w:rsidRPr="00923D87" w:rsidRDefault="00B027A3" w:rsidP="00B027A3">
      <w:pPr>
        <w:pStyle w:val="Prrafodelista"/>
        <w:spacing w:line="240" w:lineRule="auto"/>
        <w:ind w:left="1080"/>
      </w:pPr>
    </w:p>
    <w:p w:rsidR="00B027A3" w:rsidRPr="00923D87" w:rsidRDefault="00B027A3" w:rsidP="00B027A3">
      <w:pPr>
        <w:pStyle w:val="Prrafodelista"/>
        <w:numPr>
          <w:ilvl w:val="0"/>
          <w:numId w:val="1"/>
        </w:numPr>
        <w:spacing w:line="240" w:lineRule="auto"/>
      </w:pPr>
      <w:r w:rsidRPr="00923D87">
        <w:t xml:space="preserve">Relación de alumnado </w:t>
      </w:r>
      <w:r w:rsidRPr="00923D87">
        <w:rPr>
          <w:i/>
        </w:rPr>
        <w:t>(</w:t>
      </w:r>
      <w:r w:rsidRPr="00AA592F">
        <w:rPr>
          <w:i/>
          <w:sz w:val="20"/>
          <w:szCs w:val="20"/>
        </w:rPr>
        <w:t>para el supuesto de que sean más de uno, en cuyo caso habrá que indicar el tutor/a e instructor/a asignado a cada uno de ello</w:t>
      </w:r>
      <w:r w:rsidRPr="00923D87">
        <w:rPr>
          <w:i/>
        </w:rPr>
        <w:t>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552"/>
        <w:gridCol w:w="2440"/>
      </w:tblGrid>
      <w:tr w:rsidR="00B027A3" w:rsidRPr="00923D87" w:rsidTr="006F6C19">
        <w:tc>
          <w:tcPr>
            <w:tcW w:w="3652" w:type="dxa"/>
            <w:vAlign w:val="center"/>
          </w:tcPr>
          <w:p w:rsidR="00B027A3" w:rsidRPr="00923D87" w:rsidRDefault="00B027A3" w:rsidP="006F6C19">
            <w:pPr>
              <w:spacing w:after="0" w:line="240" w:lineRule="auto"/>
              <w:jc w:val="center"/>
            </w:pPr>
            <w:r w:rsidRPr="00923D87">
              <w:t>Estudiantes (DNI, apellidos y nombre)</w:t>
            </w:r>
          </w:p>
        </w:tc>
        <w:tc>
          <w:tcPr>
            <w:tcW w:w="2552" w:type="dxa"/>
            <w:vAlign w:val="center"/>
          </w:tcPr>
          <w:p w:rsidR="00B027A3" w:rsidRPr="00923D87" w:rsidRDefault="00B027A3" w:rsidP="006F6C19">
            <w:pPr>
              <w:spacing w:after="0" w:line="240" w:lineRule="auto"/>
              <w:jc w:val="center"/>
            </w:pPr>
            <w:r w:rsidRPr="00923D87">
              <w:t>Tutor/a académico/a</w:t>
            </w:r>
          </w:p>
        </w:tc>
        <w:tc>
          <w:tcPr>
            <w:tcW w:w="2440" w:type="dxa"/>
            <w:vAlign w:val="center"/>
          </w:tcPr>
          <w:p w:rsidR="00B027A3" w:rsidRPr="00923D87" w:rsidRDefault="00B027A3" w:rsidP="006F6C19">
            <w:pPr>
              <w:spacing w:after="0" w:line="240" w:lineRule="auto"/>
              <w:jc w:val="center"/>
            </w:pPr>
            <w:r w:rsidRPr="00923D87">
              <w:t>Instructor/a</w:t>
            </w:r>
          </w:p>
        </w:tc>
      </w:tr>
      <w:tr w:rsidR="00B027A3" w:rsidRPr="00923D87" w:rsidTr="006F6C19">
        <w:tc>
          <w:tcPr>
            <w:tcW w:w="3652" w:type="dxa"/>
          </w:tcPr>
          <w:p w:rsidR="00B027A3" w:rsidRPr="00923D87" w:rsidRDefault="00B027A3" w:rsidP="006F6C19">
            <w:pPr>
              <w:spacing w:after="0" w:line="240" w:lineRule="auto"/>
            </w:pPr>
          </w:p>
        </w:tc>
        <w:tc>
          <w:tcPr>
            <w:tcW w:w="2552" w:type="dxa"/>
          </w:tcPr>
          <w:p w:rsidR="00B027A3" w:rsidRPr="00923D87" w:rsidRDefault="00B027A3" w:rsidP="006F6C19">
            <w:pPr>
              <w:spacing w:after="0" w:line="240" w:lineRule="auto"/>
            </w:pPr>
          </w:p>
        </w:tc>
        <w:tc>
          <w:tcPr>
            <w:tcW w:w="2440" w:type="dxa"/>
          </w:tcPr>
          <w:p w:rsidR="00B027A3" w:rsidRPr="00923D87" w:rsidRDefault="00B027A3" w:rsidP="006F6C19">
            <w:pPr>
              <w:spacing w:after="0" w:line="240" w:lineRule="auto"/>
            </w:pPr>
          </w:p>
        </w:tc>
      </w:tr>
      <w:tr w:rsidR="00B027A3" w:rsidRPr="00923D87" w:rsidTr="006F6C19">
        <w:tc>
          <w:tcPr>
            <w:tcW w:w="3652" w:type="dxa"/>
          </w:tcPr>
          <w:p w:rsidR="00B027A3" w:rsidRPr="00923D87" w:rsidRDefault="00B027A3" w:rsidP="006F6C19">
            <w:pPr>
              <w:spacing w:after="0" w:line="240" w:lineRule="auto"/>
            </w:pPr>
          </w:p>
        </w:tc>
        <w:tc>
          <w:tcPr>
            <w:tcW w:w="2552" w:type="dxa"/>
          </w:tcPr>
          <w:p w:rsidR="00B027A3" w:rsidRPr="00923D87" w:rsidRDefault="00B027A3" w:rsidP="006F6C19">
            <w:pPr>
              <w:spacing w:after="0" w:line="240" w:lineRule="auto"/>
            </w:pPr>
          </w:p>
        </w:tc>
        <w:tc>
          <w:tcPr>
            <w:tcW w:w="2440" w:type="dxa"/>
          </w:tcPr>
          <w:p w:rsidR="00B027A3" w:rsidRPr="00923D87" w:rsidRDefault="00B027A3" w:rsidP="006F6C19">
            <w:pPr>
              <w:spacing w:after="0" w:line="240" w:lineRule="auto"/>
            </w:pPr>
          </w:p>
        </w:tc>
      </w:tr>
    </w:tbl>
    <w:p w:rsidR="00B027A3" w:rsidRPr="00923D87" w:rsidRDefault="00B027A3" w:rsidP="00B027A3">
      <w:pPr>
        <w:spacing w:line="240" w:lineRule="auto"/>
      </w:pPr>
    </w:p>
    <w:p w:rsidR="00B027A3" w:rsidRPr="00923D87" w:rsidRDefault="00B027A3" w:rsidP="00B027A3">
      <w:pPr>
        <w:spacing w:line="240" w:lineRule="auto"/>
      </w:pPr>
      <w:r w:rsidRPr="00923D87">
        <w:t xml:space="preserve">Lo que se firma, por duplicado ejemplar, </w:t>
      </w:r>
      <w:r w:rsidR="006F6C19">
        <w:t>en ________</w:t>
      </w:r>
      <w:r w:rsidR="00E3698E">
        <w:t xml:space="preserve">______a____de____________de </w:t>
      </w:r>
      <w:r w:rsidR="00730F83" w:rsidRPr="00730F83">
        <w:t>20</w:t>
      </w:r>
      <w:r w:rsidR="00730F83">
        <w:t>2</w:t>
      </w:r>
    </w:p>
    <w:p w:rsidR="00B027A3" w:rsidRPr="00597704" w:rsidRDefault="00B027A3" w:rsidP="00B027A3">
      <w:pPr>
        <w:spacing w:line="240" w:lineRule="auto"/>
      </w:pPr>
      <w:r w:rsidRPr="00597704">
        <w:t>POR LA UPV/EHU</w:t>
      </w:r>
      <w:r w:rsidRPr="00597704">
        <w:tab/>
      </w:r>
      <w:r w:rsidRPr="00597704">
        <w:tab/>
      </w:r>
      <w:r w:rsidRPr="00597704">
        <w:tab/>
      </w:r>
      <w:r w:rsidRPr="00597704">
        <w:tab/>
      </w:r>
      <w:r w:rsidRPr="00597704">
        <w:tab/>
      </w:r>
      <w:r w:rsidRPr="00597704">
        <w:tab/>
        <w:t>POR LA ENTIDAD</w:t>
      </w:r>
    </w:p>
    <w:p w:rsidR="00B027A3" w:rsidRPr="00597704" w:rsidRDefault="00B027A3" w:rsidP="00B027A3">
      <w:pPr>
        <w:spacing w:line="240" w:lineRule="auto"/>
      </w:pPr>
    </w:p>
    <w:p w:rsidR="00C76517" w:rsidRDefault="00B027A3" w:rsidP="006F6C19">
      <w:pPr>
        <w:ind w:left="1410" w:hanging="1410"/>
      </w:pPr>
      <w:r w:rsidRPr="00597704">
        <w:t>(Firma</w:t>
      </w:r>
      <w:r w:rsidR="006F6C19">
        <w:t xml:space="preserve"> del tutor/a</w:t>
      </w:r>
      <w:r w:rsidRPr="00597704">
        <w:t xml:space="preserve"> y sello)</w:t>
      </w:r>
      <w:r w:rsidRPr="00923D87">
        <w:tab/>
      </w:r>
      <w:r w:rsidRPr="00923D87">
        <w:tab/>
      </w:r>
      <w:r w:rsidR="006F6C19">
        <w:tab/>
      </w:r>
      <w:r w:rsidR="006F6C19">
        <w:tab/>
      </w:r>
      <w:r w:rsidR="006F6C19">
        <w:tab/>
      </w:r>
      <w:r w:rsidRPr="00597704">
        <w:t xml:space="preserve">(Firma </w:t>
      </w:r>
      <w:r w:rsidR="006F6C19">
        <w:t xml:space="preserve">del  instructor/a </w:t>
      </w:r>
      <w:r w:rsidRPr="00597704">
        <w:t>y sello)</w:t>
      </w:r>
      <w:r w:rsidRPr="00923D87">
        <w:tab/>
      </w:r>
      <w:r w:rsidRPr="00923D87">
        <w:tab/>
      </w:r>
    </w:p>
    <w:sectPr w:rsidR="00C76517" w:rsidSect="008C425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129" w:rsidRDefault="00130129" w:rsidP="00951429">
      <w:pPr>
        <w:spacing w:after="0" w:line="240" w:lineRule="auto"/>
      </w:pPr>
      <w:r>
        <w:separator/>
      </w:r>
    </w:p>
  </w:endnote>
  <w:endnote w:type="continuationSeparator" w:id="0">
    <w:p w:rsidR="00130129" w:rsidRDefault="00130129" w:rsidP="0095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4F" w:rsidRPr="00E86C58" w:rsidRDefault="00651F4F" w:rsidP="00651F4F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>GIPUZKOAKO CAMPUSA</w:t>
    </w:r>
  </w:p>
  <w:p w:rsidR="00651F4F" w:rsidRPr="00E86C58" w:rsidRDefault="00651F4F" w:rsidP="00651F4F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b/>
        <w:sz w:val="14"/>
        <w:szCs w:val="14"/>
      </w:rPr>
    </w:pPr>
    <w:r w:rsidRPr="00E86C58">
      <w:rPr>
        <w:rFonts w:ascii="Helvetica" w:hAnsi="Helvetica"/>
        <w:b/>
        <w:sz w:val="14"/>
        <w:szCs w:val="14"/>
      </w:rPr>
      <w:t>Tolosa Hiribidea, 70</w:t>
    </w:r>
  </w:p>
  <w:p w:rsidR="00651F4F" w:rsidRPr="00E86C58" w:rsidRDefault="00651F4F" w:rsidP="00651F4F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>20.018 DONOSTIA</w:t>
    </w:r>
  </w:p>
  <w:p w:rsidR="00651F4F" w:rsidRPr="00E86C58" w:rsidRDefault="00651F4F" w:rsidP="00651F4F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 xml:space="preserve">T: </w:t>
    </w:r>
    <w:r>
      <w:rPr>
        <w:rFonts w:ascii="Helvetica" w:hAnsi="Helvetica"/>
        <w:b/>
        <w:sz w:val="14"/>
        <w:szCs w:val="14"/>
      </w:rPr>
      <w:t>943 015562/5496</w:t>
    </w:r>
  </w:p>
  <w:p w:rsidR="00651F4F" w:rsidRDefault="00651F4F" w:rsidP="00651F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129" w:rsidRDefault="00130129" w:rsidP="00951429">
      <w:pPr>
        <w:spacing w:after="0" w:line="240" w:lineRule="auto"/>
      </w:pPr>
      <w:r>
        <w:separator/>
      </w:r>
    </w:p>
  </w:footnote>
  <w:footnote w:type="continuationSeparator" w:id="0">
    <w:p w:rsidR="00130129" w:rsidRDefault="00130129" w:rsidP="00951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C19" w:rsidRDefault="00B47BBC">
    <w:pPr>
      <w:pStyle w:val="Encabezado"/>
    </w:pPr>
    <w:r w:rsidRPr="00604CD4">
      <w:rPr>
        <w:noProof/>
        <w:lang w:eastAsia="es-ES"/>
      </w:rPr>
      <w:drawing>
        <wp:inline distT="0" distB="0" distL="0" distR="0">
          <wp:extent cx="3048000" cy="571500"/>
          <wp:effectExtent l="0" t="0" r="0" b="0"/>
          <wp:docPr id="1" name="2 Imagen" descr="Facultad Educacion Filosofia Antropologia_Gipuzkoa_bilingue_positivo_alt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Facultad Educacion Filosofia Antropologia_Gipuzkoa_bilingue_positivo_alta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6C19" w:rsidRDefault="006F6C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67020"/>
    <w:multiLevelType w:val="hybridMultilevel"/>
    <w:tmpl w:val="91A861B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366558"/>
    <w:multiLevelType w:val="hybridMultilevel"/>
    <w:tmpl w:val="0286252E"/>
    <w:lvl w:ilvl="0" w:tplc="8C1C8C26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A3"/>
    <w:rsid w:val="000F699E"/>
    <w:rsid w:val="00130129"/>
    <w:rsid w:val="001611FC"/>
    <w:rsid w:val="0019011D"/>
    <w:rsid w:val="001A30CD"/>
    <w:rsid w:val="001A6D06"/>
    <w:rsid w:val="001E2654"/>
    <w:rsid w:val="00315096"/>
    <w:rsid w:val="0039225D"/>
    <w:rsid w:val="0057787D"/>
    <w:rsid w:val="00651F4F"/>
    <w:rsid w:val="00681C8F"/>
    <w:rsid w:val="006F6C19"/>
    <w:rsid w:val="00730F83"/>
    <w:rsid w:val="0081430A"/>
    <w:rsid w:val="008C4254"/>
    <w:rsid w:val="008E04FC"/>
    <w:rsid w:val="00951429"/>
    <w:rsid w:val="00964575"/>
    <w:rsid w:val="009E7D0D"/>
    <w:rsid w:val="009F0D94"/>
    <w:rsid w:val="00A25CEB"/>
    <w:rsid w:val="00A8434D"/>
    <w:rsid w:val="00A866D6"/>
    <w:rsid w:val="00AA10AF"/>
    <w:rsid w:val="00B027A3"/>
    <w:rsid w:val="00B27566"/>
    <w:rsid w:val="00B47BBC"/>
    <w:rsid w:val="00B52EBF"/>
    <w:rsid w:val="00BF459D"/>
    <w:rsid w:val="00C117BC"/>
    <w:rsid w:val="00C71E50"/>
    <w:rsid w:val="00C76517"/>
    <w:rsid w:val="00DB243A"/>
    <w:rsid w:val="00E3698E"/>
    <w:rsid w:val="00EA78FB"/>
    <w:rsid w:val="00EC3042"/>
    <w:rsid w:val="00F16AC6"/>
    <w:rsid w:val="00FC3FE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7D277481-B88A-4B05-8F62-F1FE5413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7A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27A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1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951429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nhideWhenUsed/>
    <w:rsid w:val="00951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rsid w:val="00951429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1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51429"/>
    <w:rPr>
      <w:rFonts w:ascii="Tahoma" w:eastAsia="Calibri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9D6E0-260B-489B-961F-04FA0E030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825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Gipuzkoako Errektoreordetza EHU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Iriarte Ormazabal</dc:creator>
  <cp:keywords/>
  <cp:lastModifiedBy>MAITE MAESTRO</cp:lastModifiedBy>
  <cp:revision>2</cp:revision>
  <dcterms:created xsi:type="dcterms:W3CDTF">2024-09-23T10:03:00Z</dcterms:created>
  <dcterms:modified xsi:type="dcterms:W3CDTF">2024-09-23T10:03:00Z</dcterms:modified>
</cp:coreProperties>
</file>