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78" w:rsidRPr="00062E5A" w:rsidRDefault="00296B78" w:rsidP="00DE6FEF">
      <w:pPr>
        <w:pStyle w:val="2izenburua"/>
        <w:ind w:left="-142" w:right="991"/>
        <w:jc w:val="right"/>
        <w:rPr>
          <w:rFonts w:ascii="Calibri" w:hAnsi="Calibri"/>
          <w:color w:val="auto"/>
          <w:sz w:val="22"/>
          <w:szCs w:val="22"/>
        </w:rPr>
      </w:pPr>
      <w:bookmarkStart w:id="0" w:name="_Toc329945636"/>
      <w:bookmarkStart w:id="1" w:name="_Toc329948825"/>
      <w:bookmarkStart w:id="2" w:name="_Toc329949126"/>
      <w:bookmarkStart w:id="3" w:name="_Toc335941407"/>
      <w:bookmarkStart w:id="4" w:name="_Toc335948669"/>
      <w:bookmarkStart w:id="5" w:name="_Toc329944677"/>
      <w:bookmarkStart w:id="6" w:name="_Toc329945127"/>
      <w:bookmarkStart w:id="7" w:name="_Toc329945199"/>
      <w:r w:rsidRPr="00062E5A">
        <w:rPr>
          <w:rFonts w:ascii="Calibri" w:hAnsi="Calibri"/>
          <w:color w:val="auto"/>
          <w:sz w:val="22"/>
          <w:szCs w:val="22"/>
        </w:rPr>
        <w:t>ANEXO V</w:t>
      </w:r>
      <w:bookmarkEnd w:id="0"/>
      <w:bookmarkEnd w:id="1"/>
      <w:bookmarkEnd w:id="2"/>
      <w:bookmarkEnd w:id="3"/>
      <w:bookmarkEnd w:id="4"/>
      <w:r w:rsidRPr="00062E5A">
        <w:rPr>
          <w:rFonts w:ascii="Calibri" w:hAnsi="Calibri"/>
          <w:color w:val="auto"/>
          <w:sz w:val="22"/>
          <w:szCs w:val="22"/>
        </w:rPr>
        <w:t xml:space="preserve"> </w:t>
      </w:r>
      <w:bookmarkStart w:id="8" w:name="_Toc329943970"/>
    </w:p>
    <w:p w:rsidR="00296B78" w:rsidRPr="00062E5A" w:rsidRDefault="00296B78" w:rsidP="00DE6FEF">
      <w:pPr>
        <w:ind w:right="991"/>
        <w:jc w:val="right"/>
        <w:rPr>
          <w:b/>
          <w:u w:val="single"/>
        </w:rPr>
      </w:pPr>
      <w:r w:rsidRPr="00062E5A">
        <w:rPr>
          <w:b/>
          <w:u w:val="single"/>
        </w:rPr>
        <w:t>MEMORIA FINAL DEL ALUMNO O ALUMNA</w:t>
      </w:r>
      <w:bookmarkEnd w:id="5"/>
      <w:bookmarkEnd w:id="6"/>
      <w:bookmarkEnd w:id="7"/>
      <w:bookmarkEnd w:id="8"/>
    </w:p>
    <w:p w:rsidR="00296B78" w:rsidRDefault="00296B78" w:rsidP="00296B78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96B78" w:rsidRPr="002C5B27" w:rsidRDefault="00296B78" w:rsidP="00296B78">
      <w:pPr>
        <w:spacing w:line="240" w:lineRule="auto"/>
        <w:jc w:val="both"/>
        <w:rPr>
          <w:b/>
          <w:u w:val="single"/>
        </w:rPr>
      </w:pPr>
      <w:r w:rsidRPr="002C5B27">
        <w:rPr>
          <w:b/>
          <w:u w:val="single"/>
        </w:rPr>
        <w:t>I. DATOS GENERALES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296B78" w:rsidRPr="002C5B27" w:rsidTr="00B25C2D">
        <w:tc>
          <w:tcPr>
            <w:tcW w:w="4928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Denominación de la práctica</w:t>
            </w:r>
          </w:p>
        </w:tc>
        <w:tc>
          <w:tcPr>
            <w:tcW w:w="4394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96B78" w:rsidRPr="002C5B27" w:rsidTr="00B25C2D">
        <w:tc>
          <w:tcPr>
            <w:tcW w:w="4928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Entidad colaboradora</w:t>
            </w:r>
            <w:r w:rsidR="008005D5">
              <w:rPr>
                <w:sz w:val="20"/>
                <w:szCs w:val="20"/>
              </w:rPr>
              <w:t xml:space="preserve"> (Centro de prácticas)</w:t>
            </w:r>
          </w:p>
        </w:tc>
        <w:tc>
          <w:tcPr>
            <w:tcW w:w="4394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96B78" w:rsidRPr="002C5B27" w:rsidTr="00B25C2D">
        <w:tc>
          <w:tcPr>
            <w:tcW w:w="4928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Departamento de la Entidad en la que ha estado asignado/a</w:t>
            </w:r>
          </w:p>
        </w:tc>
        <w:tc>
          <w:tcPr>
            <w:tcW w:w="4394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96B78" w:rsidRPr="002C5B27" w:rsidTr="00B25C2D">
        <w:tc>
          <w:tcPr>
            <w:tcW w:w="4928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Responsable del Programa de Práctica (RPP)</w:t>
            </w:r>
          </w:p>
        </w:tc>
        <w:tc>
          <w:tcPr>
            <w:tcW w:w="4394" w:type="dxa"/>
          </w:tcPr>
          <w:p w:rsidR="00296B78" w:rsidRPr="008005D5" w:rsidRDefault="00296B78" w:rsidP="00B25C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96B78" w:rsidRPr="002C5B27" w:rsidTr="00B25C2D">
        <w:tc>
          <w:tcPr>
            <w:tcW w:w="4928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Instructor o instructora</w:t>
            </w:r>
          </w:p>
        </w:tc>
        <w:tc>
          <w:tcPr>
            <w:tcW w:w="4394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96B78" w:rsidRPr="002C5B27" w:rsidTr="00B25C2D">
        <w:tc>
          <w:tcPr>
            <w:tcW w:w="4928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tutor o tutora</w:t>
            </w:r>
          </w:p>
        </w:tc>
        <w:tc>
          <w:tcPr>
            <w:tcW w:w="4394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296B78" w:rsidRDefault="00296B78" w:rsidP="00296B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96B78" w:rsidRPr="002C5B27" w:rsidRDefault="00296B78" w:rsidP="00296B78">
      <w:pPr>
        <w:spacing w:after="0" w:line="240" w:lineRule="auto"/>
        <w:jc w:val="both"/>
        <w:rPr>
          <w:b/>
          <w:u w:val="single"/>
        </w:rPr>
      </w:pPr>
      <w:r w:rsidRPr="002C5B27">
        <w:rPr>
          <w:b/>
          <w:u w:val="single"/>
        </w:rPr>
        <w:t>II. DATOS DEL ESTUDIANTE</w:t>
      </w:r>
    </w:p>
    <w:p w:rsidR="00296B78" w:rsidRDefault="00296B78" w:rsidP="00296B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296B78" w:rsidRPr="002C5B27" w:rsidTr="00B25C2D">
        <w:tc>
          <w:tcPr>
            <w:tcW w:w="4644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alumno o alumna</w:t>
            </w:r>
          </w:p>
        </w:tc>
        <w:tc>
          <w:tcPr>
            <w:tcW w:w="4678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96B78" w:rsidRPr="002C5B27" w:rsidTr="00B25C2D">
        <w:tc>
          <w:tcPr>
            <w:tcW w:w="4644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Titulación en la que está matriculado/a</w:t>
            </w:r>
          </w:p>
        </w:tc>
        <w:tc>
          <w:tcPr>
            <w:tcW w:w="4678" w:type="dxa"/>
          </w:tcPr>
          <w:p w:rsidR="00296B78" w:rsidRPr="00C82738" w:rsidRDefault="00C82738" w:rsidP="00C82738">
            <w:pPr>
              <w:spacing w:after="0" w:line="240" w:lineRule="auto"/>
              <w:rPr>
                <w:sz w:val="20"/>
                <w:szCs w:val="20"/>
              </w:rPr>
            </w:pPr>
            <w:r w:rsidRPr="00C82738">
              <w:rPr>
                <w:sz w:val="20"/>
                <w:szCs w:val="20"/>
              </w:rPr>
              <w:t>Máster   universitario   en     FORMACIÓN DE PROFESORADO de Educación Secundarla Obligatoria y Bachillerato, Formación Profesional y Enseñanza de Idiomas</w:t>
            </w:r>
          </w:p>
        </w:tc>
      </w:tr>
      <w:tr w:rsidR="00296B78" w:rsidRPr="002C5B27" w:rsidTr="00B25C2D">
        <w:tc>
          <w:tcPr>
            <w:tcW w:w="4644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Año académico</w:t>
            </w:r>
          </w:p>
        </w:tc>
        <w:tc>
          <w:tcPr>
            <w:tcW w:w="4678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296B78" w:rsidRPr="00E5096A" w:rsidRDefault="00296B78" w:rsidP="00296B78">
      <w:pPr>
        <w:spacing w:after="0" w:line="240" w:lineRule="auto"/>
        <w:jc w:val="both"/>
      </w:pPr>
    </w:p>
    <w:p w:rsidR="00296B78" w:rsidRPr="002C5B27" w:rsidRDefault="00296B78" w:rsidP="00296B78">
      <w:pPr>
        <w:spacing w:after="0" w:line="240" w:lineRule="auto"/>
        <w:jc w:val="both"/>
        <w:rPr>
          <w:b/>
          <w:u w:val="single"/>
        </w:rPr>
      </w:pPr>
      <w:r w:rsidRPr="002C5B27">
        <w:rPr>
          <w:b/>
          <w:u w:val="single"/>
        </w:rPr>
        <w:t>III. MEMORIA FINAL</w:t>
      </w:r>
    </w:p>
    <w:p w:rsidR="00296B78" w:rsidRPr="00F5577F" w:rsidRDefault="00296B78" w:rsidP="00296B78">
      <w:pPr>
        <w:spacing w:after="0" w:line="240" w:lineRule="auto"/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780"/>
        <w:gridCol w:w="354"/>
        <w:gridCol w:w="993"/>
        <w:gridCol w:w="1417"/>
      </w:tblGrid>
      <w:tr w:rsidR="00296B78" w:rsidRPr="002C5B27" w:rsidTr="00B25C2D">
        <w:tc>
          <w:tcPr>
            <w:tcW w:w="9322" w:type="dxa"/>
            <w:gridSpan w:val="6"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DESCRIPCIÓN DETALLADA DE TAREAS DESARROLLADAS Y VALORACIÓN DE LAS MISMAS</w:t>
            </w:r>
          </w:p>
          <w:p w:rsidR="00296B78" w:rsidRPr="00321382" w:rsidRDefault="00296B78" w:rsidP="00E6464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21382">
              <w:rPr>
                <w:i/>
                <w:sz w:val="20"/>
                <w:szCs w:val="20"/>
              </w:rPr>
              <w:t>(En la valoración se tendrá en cuenta los conocimientos y competencias adquiridos en relación con los estudios universitarios)</w:t>
            </w:r>
          </w:p>
          <w:p w:rsidR="00296B78" w:rsidRPr="00321382" w:rsidRDefault="00296B78" w:rsidP="00E6464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96B78" w:rsidRPr="002C5B27" w:rsidTr="00C82738">
        <w:tc>
          <w:tcPr>
            <w:tcW w:w="4503" w:type="dxa"/>
            <w:vAlign w:val="center"/>
          </w:tcPr>
          <w:p w:rsidR="00296B78" w:rsidRPr="00321382" w:rsidRDefault="00296B78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Listado de tareas:</w:t>
            </w:r>
          </w:p>
        </w:tc>
        <w:tc>
          <w:tcPr>
            <w:tcW w:w="1275" w:type="dxa"/>
          </w:tcPr>
          <w:p w:rsidR="00296B78" w:rsidRPr="00321382" w:rsidRDefault="00296B78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Muy Buena</w:t>
            </w:r>
          </w:p>
        </w:tc>
        <w:tc>
          <w:tcPr>
            <w:tcW w:w="1134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Buena</w:t>
            </w:r>
          </w:p>
        </w:tc>
        <w:tc>
          <w:tcPr>
            <w:tcW w:w="993" w:type="dxa"/>
          </w:tcPr>
          <w:p w:rsidR="00296B78" w:rsidRPr="00321382" w:rsidRDefault="00296B78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:rsidR="00296B78" w:rsidRPr="00321382" w:rsidRDefault="00296B78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Mala</w:t>
            </w:r>
          </w:p>
        </w:tc>
      </w:tr>
      <w:tr w:rsidR="00296B78" w:rsidRPr="002C5B27" w:rsidTr="00C82738">
        <w:tc>
          <w:tcPr>
            <w:tcW w:w="4503" w:type="dxa"/>
            <w:vAlign w:val="center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6B78" w:rsidRPr="002C5B27" w:rsidTr="00C82738">
        <w:tc>
          <w:tcPr>
            <w:tcW w:w="4503" w:type="dxa"/>
            <w:vAlign w:val="center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6B78" w:rsidRPr="002C5B27" w:rsidTr="00C82738">
        <w:tc>
          <w:tcPr>
            <w:tcW w:w="4503" w:type="dxa"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(…)</w:t>
            </w:r>
          </w:p>
        </w:tc>
        <w:tc>
          <w:tcPr>
            <w:tcW w:w="1275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6B78" w:rsidRPr="002C5B27" w:rsidTr="00B25C2D">
        <w:tc>
          <w:tcPr>
            <w:tcW w:w="4503" w:type="dxa"/>
            <w:vAlign w:val="center"/>
          </w:tcPr>
          <w:p w:rsidR="00296B78" w:rsidRPr="00321382" w:rsidRDefault="00296B78" w:rsidP="00C827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En su caso, relación detallada de problemas planteados en la realización de las prácticas</w:t>
            </w:r>
          </w:p>
        </w:tc>
        <w:tc>
          <w:tcPr>
            <w:tcW w:w="4819" w:type="dxa"/>
            <w:gridSpan w:val="5"/>
          </w:tcPr>
          <w:p w:rsidR="00296B78" w:rsidRPr="00321382" w:rsidRDefault="00296B78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Procedimiento seguido en su resolución</w:t>
            </w:r>
          </w:p>
        </w:tc>
      </w:tr>
      <w:tr w:rsidR="00296B78" w:rsidRPr="002C5B27" w:rsidTr="00B25C2D">
        <w:tc>
          <w:tcPr>
            <w:tcW w:w="4503" w:type="dxa"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382">
              <w:rPr>
                <w:i/>
                <w:sz w:val="20"/>
                <w:szCs w:val="20"/>
              </w:rPr>
              <w:t>(Relación de problemas)</w:t>
            </w:r>
          </w:p>
        </w:tc>
        <w:tc>
          <w:tcPr>
            <w:tcW w:w="4819" w:type="dxa"/>
            <w:gridSpan w:val="5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6B78" w:rsidRPr="002C5B27" w:rsidTr="00B25C2D">
        <w:tc>
          <w:tcPr>
            <w:tcW w:w="4503" w:type="dxa"/>
            <w:vAlign w:val="center"/>
          </w:tcPr>
          <w:p w:rsidR="00296B78" w:rsidRPr="00321382" w:rsidRDefault="00296B78" w:rsidP="00C827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Aportación de la práctica en materia de aprendizaje</w:t>
            </w:r>
          </w:p>
        </w:tc>
        <w:tc>
          <w:tcPr>
            <w:tcW w:w="4819" w:type="dxa"/>
            <w:gridSpan w:val="5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6B78" w:rsidRPr="002C5B27" w:rsidTr="00B25C2D">
        <w:tc>
          <w:tcPr>
            <w:tcW w:w="4503" w:type="dxa"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Sugerencias de mejora</w:t>
            </w:r>
          </w:p>
        </w:tc>
        <w:tc>
          <w:tcPr>
            <w:tcW w:w="4819" w:type="dxa"/>
            <w:gridSpan w:val="5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6B78" w:rsidRPr="002C5B27" w:rsidTr="00B25C2D">
        <w:tc>
          <w:tcPr>
            <w:tcW w:w="4503" w:type="dxa"/>
            <w:vMerge w:val="restart"/>
            <w:vAlign w:val="center"/>
          </w:tcPr>
          <w:p w:rsidR="00296B78" w:rsidRDefault="00296B78" w:rsidP="00C827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¿La práctica puede desembocar directa o indirectamente en un contrato laboral en la misma o en otra em</w:t>
            </w:r>
            <w:bookmarkStart w:id="9" w:name="_GoBack"/>
            <w:bookmarkEnd w:id="9"/>
            <w:r>
              <w:rPr>
                <w:b/>
                <w:sz w:val="20"/>
                <w:szCs w:val="20"/>
              </w:rPr>
              <w:t>presa relacionada?</w:t>
            </w:r>
          </w:p>
        </w:tc>
        <w:tc>
          <w:tcPr>
            <w:tcW w:w="2055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2764" w:type="dxa"/>
            <w:gridSpan w:val="3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96B78" w:rsidRPr="002C5B27" w:rsidTr="00B25C2D">
        <w:tc>
          <w:tcPr>
            <w:tcW w:w="4503" w:type="dxa"/>
            <w:vMerge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4" w:type="dxa"/>
            <w:gridSpan w:val="3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6B78" w:rsidRPr="002C5B27" w:rsidTr="00C82738">
        <w:tc>
          <w:tcPr>
            <w:tcW w:w="4503" w:type="dxa"/>
            <w:vMerge w:val="restart"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EVALUACIÓN GLOBAL DE LA PRÁCTICA</w:t>
            </w:r>
          </w:p>
        </w:tc>
        <w:tc>
          <w:tcPr>
            <w:tcW w:w="1275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Muy Buena</w:t>
            </w:r>
          </w:p>
        </w:tc>
        <w:tc>
          <w:tcPr>
            <w:tcW w:w="1134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Buena</w:t>
            </w:r>
          </w:p>
        </w:tc>
        <w:tc>
          <w:tcPr>
            <w:tcW w:w="993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Mala</w:t>
            </w:r>
          </w:p>
        </w:tc>
      </w:tr>
      <w:tr w:rsidR="00296B78" w:rsidRPr="002C5B27" w:rsidTr="00C82738">
        <w:tc>
          <w:tcPr>
            <w:tcW w:w="4503" w:type="dxa"/>
            <w:vMerge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96B78" w:rsidRPr="00E5096A" w:rsidRDefault="00296B78" w:rsidP="00296B78">
      <w:pPr>
        <w:spacing w:line="360" w:lineRule="auto"/>
      </w:pPr>
      <w:r w:rsidRPr="00E5096A">
        <w:t xml:space="preserve">                                   </w:t>
      </w:r>
    </w:p>
    <w:p w:rsidR="00296B78" w:rsidRPr="00E5096A" w:rsidRDefault="00296B78" w:rsidP="00296B78">
      <w:pPr>
        <w:spacing w:line="360" w:lineRule="auto"/>
        <w:jc w:val="both"/>
      </w:pPr>
      <w:r w:rsidRPr="00E5096A">
        <w:t xml:space="preserve">(Fecha y firma del </w:t>
      </w:r>
      <w:r>
        <w:t>alumno o alumna</w:t>
      </w:r>
      <w:r w:rsidRPr="00E5096A">
        <w:t>)</w:t>
      </w:r>
    </w:p>
    <w:p w:rsidR="00296B78" w:rsidRDefault="00296B78" w:rsidP="00B25C2D">
      <w:pPr>
        <w:pStyle w:val="2izenburua"/>
        <w:ind w:left="-284"/>
      </w:pPr>
    </w:p>
    <w:sectPr w:rsidR="00296B78" w:rsidSect="00B25C2D">
      <w:headerReference w:type="default" r:id="rId6"/>
      <w:footerReference w:type="default" r:id="rId7"/>
      <w:pgSz w:w="11906" w:h="16838"/>
      <w:pgMar w:top="1417" w:right="566" w:bottom="1417" w:left="1418" w:header="426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3E" w:rsidRDefault="00B7543E" w:rsidP="009D4501">
      <w:pPr>
        <w:spacing w:after="0" w:line="240" w:lineRule="auto"/>
      </w:pPr>
      <w:r>
        <w:separator/>
      </w:r>
    </w:p>
  </w:endnote>
  <w:endnote w:type="continuationSeparator" w:id="0">
    <w:p w:rsidR="00B7543E" w:rsidRDefault="00B7543E" w:rsidP="009D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5F" w:rsidRPr="00C82738" w:rsidRDefault="00753E5F" w:rsidP="00B25C2D">
    <w:pPr>
      <w:pStyle w:val="Orri-oina"/>
      <w:jc w:val="center"/>
      <w:rPr>
        <w:rFonts w:ascii="Helvetica" w:hAnsi="Helvetica" w:cs="Helvetica"/>
        <w:sz w:val="16"/>
        <w:szCs w:val="16"/>
      </w:rPr>
    </w:pPr>
    <w:r w:rsidRPr="00C82738">
      <w:rPr>
        <w:rFonts w:ascii="Helvetica" w:hAnsi="Helvetica" w:cs="Helvetica"/>
        <w:b/>
        <w:sz w:val="16"/>
        <w:szCs w:val="16"/>
      </w:rPr>
      <w:t>HEFA - I eraikina</w:t>
    </w:r>
    <w:r w:rsidRPr="00C82738">
      <w:rPr>
        <w:rFonts w:ascii="Helvetica" w:hAnsi="Helvetica" w:cs="Helvetica"/>
        <w:sz w:val="16"/>
        <w:szCs w:val="16"/>
      </w:rPr>
      <w:t xml:space="preserve"> Tolosa Hiribidea, 70 -  20.018 DONOSTIA</w:t>
    </w:r>
  </w:p>
  <w:p w:rsidR="009D4501" w:rsidRPr="00C82738" w:rsidRDefault="00753E5F" w:rsidP="00B25C2D">
    <w:pPr>
      <w:pStyle w:val="Orri-oina"/>
      <w:ind w:left="-1134"/>
      <w:jc w:val="center"/>
      <w:rPr>
        <w:rFonts w:ascii="Helvetica" w:hAnsi="Helvetica" w:cs="Helvetica"/>
        <w:sz w:val="16"/>
        <w:szCs w:val="16"/>
        <w:lang w:val="en-US"/>
      </w:rPr>
    </w:pPr>
    <w:r w:rsidRPr="00C82738">
      <w:rPr>
        <w:rFonts w:ascii="Helvetica" w:hAnsi="Helvetica" w:cs="Helvetica"/>
        <w:b/>
        <w:sz w:val="16"/>
        <w:szCs w:val="16"/>
        <w:lang w:val="en-US"/>
      </w:rPr>
      <w:t>Idazkaritza</w:t>
    </w:r>
    <w:r w:rsidRPr="00C82738">
      <w:rPr>
        <w:rFonts w:ascii="Helvetica" w:hAnsi="Helvetica" w:cs="Helvetica"/>
        <w:sz w:val="16"/>
        <w:szCs w:val="16"/>
        <w:lang w:val="en-US"/>
      </w:rPr>
      <w:t>. Telf: 94301</w:t>
    </w:r>
    <w:r w:rsidRPr="00C82738">
      <w:rPr>
        <w:rFonts w:ascii="Helvetica" w:hAnsi="Helvetica" w:cs="Helvetica"/>
        <w:b/>
        <w:sz w:val="16"/>
        <w:szCs w:val="16"/>
        <w:lang w:val="en-US"/>
      </w:rPr>
      <w:t>8975</w:t>
    </w:r>
    <w:r w:rsidRPr="00C82738">
      <w:rPr>
        <w:rFonts w:ascii="Helvetica" w:hAnsi="Helvetica" w:cs="Helvetica"/>
        <w:sz w:val="16"/>
        <w:szCs w:val="16"/>
        <w:lang w:val="en-US"/>
      </w:rPr>
      <w:t xml:space="preserve"> </w:t>
    </w:r>
    <w:r w:rsidRPr="00C82738">
      <w:rPr>
        <w:rFonts w:ascii="Helvetica" w:hAnsi="Helvetica" w:cs="Helvetica"/>
        <w:sz w:val="16"/>
        <w:szCs w:val="16"/>
        <w:lang w:val="en-US"/>
      </w:rPr>
      <w:t>/</w:t>
    </w:r>
    <w:r w:rsidRPr="00C82738">
      <w:rPr>
        <w:rFonts w:ascii="Helvetica" w:hAnsi="Helvetica" w:cs="Helvetica"/>
        <w:sz w:val="16"/>
        <w:szCs w:val="16"/>
        <w:lang w:val="en-US"/>
      </w:rPr>
      <w:t xml:space="preserve"> </w:t>
    </w:r>
    <w:r w:rsidRPr="00C82738">
      <w:rPr>
        <w:rFonts w:ascii="Helvetica" w:hAnsi="Helvetica" w:cs="Helvetica"/>
        <w:sz w:val="16"/>
        <w:szCs w:val="16"/>
        <w:lang w:val="en-US"/>
      </w:rPr>
      <w:t>8688</w:t>
    </w:r>
    <w:r w:rsidRPr="00C82738">
      <w:rPr>
        <w:rFonts w:ascii="Helvetica" w:hAnsi="Helvetica" w:cs="Helvetica"/>
        <w:sz w:val="16"/>
        <w:szCs w:val="16"/>
        <w:lang w:val="en-US"/>
      </w:rPr>
      <w:t xml:space="preserve"> </w:t>
    </w:r>
    <w:r w:rsidRPr="00C82738">
      <w:rPr>
        <w:rFonts w:ascii="Helvetica" w:hAnsi="Helvetica" w:cs="Helvetica"/>
        <w:sz w:val="16"/>
        <w:szCs w:val="16"/>
        <w:lang w:val="en-US"/>
      </w:rPr>
      <w:t>/</w:t>
    </w:r>
    <w:r w:rsidRPr="00C82738">
      <w:rPr>
        <w:rFonts w:ascii="Helvetica" w:hAnsi="Helvetica" w:cs="Helvetica"/>
        <w:sz w:val="16"/>
        <w:szCs w:val="16"/>
        <w:lang w:val="en-US"/>
      </w:rPr>
      <w:t xml:space="preserve"> 8454</w:t>
    </w:r>
    <w:r w:rsidRPr="00C82738">
      <w:rPr>
        <w:rFonts w:ascii="Helvetica" w:hAnsi="Helvetica" w:cs="Helvetica"/>
        <w:sz w:val="16"/>
        <w:szCs w:val="16"/>
        <w:lang w:val="en-US"/>
      </w:rPr>
      <w:t xml:space="preserve"> </w:t>
    </w:r>
    <w:hyperlink r:id="rId1" w:history="1">
      <w:r w:rsidRPr="00C82738">
        <w:rPr>
          <w:rStyle w:val="Hiperesteka"/>
          <w:rFonts w:ascii="Helvetica" w:hAnsi="Helvetica" w:cs="Helvetica"/>
          <w:sz w:val="16"/>
          <w:szCs w:val="16"/>
          <w:lang w:val="en-US"/>
        </w:rPr>
        <w:t>hefa.bblhmasterra@ehu.eus</w:t>
      </w:r>
    </w:hyperlink>
    <w:r w:rsidR="00B25C2D" w:rsidRPr="00C82738">
      <w:rPr>
        <w:rFonts w:ascii="Helvetica" w:hAnsi="Helvetica" w:cs="Helvetica"/>
        <w:sz w:val="16"/>
        <w:szCs w:val="16"/>
        <w:lang w:val="en-US"/>
      </w:rPr>
      <w:t xml:space="preserve">   </w:t>
    </w:r>
    <w:r w:rsidRPr="00C82738">
      <w:rPr>
        <w:rFonts w:ascii="Helvetica" w:hAnsi="Helvetica" w:cs="Helvetica"/>
        <w:b/>
        <w:sz w:val="16"/>
        <w:szCs w:val="16"/>
        <w:lang w:val="en-US"/>
      </w:rPr>
      <w:t>Practicum</w:t>
    </w:r>
    <w:r w:rsidRPr="00C82738">
      <w:rPr>
        <w:rFonts w:ascii="Helvetica" w:hAnsi="Helvetica" w:cs="Helvetica"/>
        <w:sz w:val="16"/>
        <w:szCs w:val="16"/>
        <w:lang w:val="en-US"/>
      </w:rPr>
      <w:t xml:space="preserve"> Telf: 943 01 5562 </w:t>
    </w:r>
    <w:hyperlink r:id="rId2" w:history="1">
      <w:r w:rsidRPr="00C82738">
        <w:rPr>
          <w:rStyle w:val="Hiperesteka"/>
          <w:rFonts w:ascii="Helvetica" w:hAnsi="Helvetica" w:cs="Helvetica"/>
          <w:sz w:val="16"/>
          <w:szCs w:val="16"/>
          <w:lang w:val="en-US"/>
        </w:rPr>
        <w:t>hefa.practicum@ehu.eus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3E" w:rsidRDefault="00B7543E" w:rsidP="009D4501">
      <w:pPr>
        <w:spacing w:after="0" w:line="240" w:lineRule="auto"/>
      </w:pPr>
      <w:r>
        <w:separator/>
      </w:r>
    </w:p>
  </w:footnote>
  <w:footnote w:type="continuationSeparator" w:id="0">
    <w:p w:rsidR="00B7543E" w:rsidRDefault="00B7543E" w:rsidP="009D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01" w:rsidRDefault="001C6BF2" w:rsidP="00B25C2D">
    <w:pPr>
      <w:pStyle w:val="Goiburua"/>
      <w:ind w:left="-851"/>
    </w:pPr>
    <w:r>
      <w:rPr>
        <w:noProof/>
        <w:lang w:eastAsia="es-ES"/>
      </w:rPr>
      <w:drawing>
        <wp:inline distT="0" distB="0" distL="0" distR="0">
          <wp:extent cx="3048000" cy="571500"/>
          <wp:effectExtent l="19050" t="0" r="0" b="0"/>
          <wp:docPr id="27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4501" w:rsidRDefault="009D4501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78"/>
    <w:rsid w:val="001224B6"/>
    <w:rsid w:val="001A6D06"/>
    <w:rsid w:val="001C6BF2"/>
    <w:rsid w:val="001E2654"/>
    <w:rsid w:val="00296B78"/>
    <w:rsid w:val="00533932"/>
    <w:rsid w:val="0060438B"/>
    <w:rsid w:val="00681C8F"/>
    <w:rsid w:val="00753E5F"/>
    <w:rsid w:val="008005D5"/>
    <w:rsid w:val="0081430A"/>
    <w:rsid w:val="00846FE2"/>
    <w:rsid w:val="008636C8"/>
    <w:rsid w:val="008C4254"/>
    <w:rsid w:val="008E04FC"/>
    <w:rsid w:val="009D4501"/>
    <w:rsid w:val="00A866D6"/>
    <w:rsid w:val="00AF3101"/>
    <w:rsid w:val="00B25C2D"/>
    <w:rsid w:val="00B7543E"/>
    <w:rsid w:val="00BB78B8"/>
    <w:rsid w:val="00C47830"/>
    <w:rsid w:val="00C76517"/>
    <w:rsid w:val="00C82738"/>
    <w:rsid w:val="00DE6FEF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3148FE"/>
  <w15:docId w15:val="{407396D7-3779-472B-8A44-5B48E4D2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296B78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2izenburua">
    <w:name w:val="heading 2"/>
    <w:basedOn w:val="Normala"/>
    <w:next w:val="Normala"/>
    <w:link w:val="Ttulo2Car"/>
    <w:uiPriority w:val="9"/>
    <w:qFormat/>
    <w:rsid w:val="00296B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Ttulo2Car">
    <w:name w:val="Título 2 Car"/>
    <w:basedOn w:val="Paragrafoarenletra-tipolehenetsia"/>
    <w:link w:val="2izenburua"/>
    <w:uiPriority w:val="9"/>
    <w:rsid w:val="00296B78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Goiburua">
    <w:name w:val="header"/>
    <w:basedOn w:val="Normala"/>
    <w:link w:val="GoiburuaKar"/>
    <w:uiPriority w:val="99"/>
    <w:unhideWhenUsed/>
    <w:rsid w:val="009D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9D4501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Orri-oina">
    <w:name w:val="footer"/>
    <w:basedOn w:val="Normala"/>
    <w:link w:val="Orri-oinaKar"/>
    <w:uiPriority w:val="99"/>
    <w:unhideWhenUsed/>
    <w:rsid w:val="009D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9D4501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9D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9D4501"/>
    <w:rPr>
      <w:rFonts w:ascii="Tahoma" w:eastAsia="Calibri" w:hAnsi="Tahoma" w:cs="Tahoma"/>
      <w:sz w:val="16"/>
      <w:szCs w:val="16"/>
      <w:lang w:val="es-ES" w:eastAsia="en-US"/>
    </w:rPr>
  </w:style>
  <w:style w:type="character" w:styleId="Hiperesteka">
    <w:name w:val="Hyperlink"/>
    <w:basedOn w:val="Paragrafoarenletra-tipolehenetsia"/>
    <w:uiPriority w:val="99"/>
    <w:unhideWhenUsed/>
    <w:rsid w:val="00753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fa.practicum@ehu.eus" TargetMode="External"/><Relationship Id="rId1" Type="http://schemas.openxmlformats.org/officeDocument/2006/relationships/hyperlink" Target="mailto:hefa.bblhmasterra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Iriarte Ormazabal</dc:creator>
  <cp:keywords/>
  <dc:description/>
  <cp:lastModifiedBy>HEFA</cp:lastModifiedBy>
  <cp:revision>2</cp:revision>
  <dcterms:created xsi:type="dcterms:W3CDTF">2023-05-15T14:25:00Z</dcterms:created>
  <dcterms:modified xsi:type="dcterms:W3CDTF">2023-05-15T14:25:00Z</dcterms:modified>
</cp:coreProperties>
</file>