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5084B94" w:rsidR="00BC7615" w:rsidRDefault="008508E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Izenburua</w:t>
      </w:r>
      <w:proofErr w:type="spellEnd"/>
    </w:p>
    <w:p w14:paraId="00000002" w14:textId="77777777" w:rsidR="00BC7615" w:rsidRDefault="00BC761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2031F5C1" w:rsidR="00BC7615" w:rsidRDefault="008508E8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Abizena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Abizena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;</w:t>
      </w:r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Abizena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Abizena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Izena</w:t>
      </w:r>
      <w:proofErr w:type="spellEnd"/>
    </w:p>
    <w:p w14:paraId="00000004" w14:textId="77777777" w:rsidR="00BC761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Universidad del País Vasco /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Euskal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Herriko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Unibertistatea</w:t>
      </w:r>
      <w:proofErr w:type="spellEnd"/>
    </w:p>
    <w:p w14:paraId="00000005" w14:textId="77777777" w:rsidR="00BC7615" w:rsidRDefault="00BC7615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07" w14:textId="7571F263" w:rsidR="00BC7615" w:rsidRDefault="008508E8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Zati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honetan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zure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lanaren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testua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sartu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behar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duzu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Testuaren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gehienezko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luzera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alde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batekoa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da.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Hurrengo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orrialdean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erreferentziak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taulak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grafikoak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edo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beste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edozein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informazio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 xml:space="preserve"> gehigarri sar </w:t>
      </w:r>
      <w:proofErr w:type="spellStart"/>
      <w:r w:rsidRPr="008508E8">
        <w:rPr>
          <w:rFonts w:ascii="Times New Roman" w:eastAsia="Times New Roman" w:hAnsi="Times New Roman" w:cs="Times New Roman"/>
          <w:sz w:val="22"/>
          <w:szCs w:val="22"/>
        </w:rPr>
        <w:t>dezakezu</w:t>
      </w:r>
      <w:proofErr w:type="spellEnd"/>
      <w:r w:rsidRPr="008508E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08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9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A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B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C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D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F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0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1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2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3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4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5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6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7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8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9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A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B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C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D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1F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0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FF7D2F" w14:textId="77777777" w:rsidR="0030529D" w:rsidRDefault="0030529D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1" w14:textId="3F4A6227" w:rsidR="00BC7615" w:rsidRDefault="0030529D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Erreferentziak</w:t>
      </w:r>
      <w:proofErr w:type="spellEnd"/>
      <w:r w:rsidR="00000000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22" w14:textId="77777777" w:rsidR="00BC7615" w:rsidRDefault="00BC7615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BC761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B810F96-7CBB-4582-8239-459ADA3FB21B}"/>
    <w:embedItalic r:id="rId2" w:fontKey="{F2CB8B71-A07B-40C8-8FB8-E6E93052911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4514609-39A0-47F4-9BC3-CEFD394E989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15"/>
    <w:rsid w:val="00104768"/>
    <w:rsid w:val="0030529D"/>
    <w:rsid w:val="006B5CD3"/>
    <w:rsid w:val="008508E8"/>
    <w:rsid w:val="00B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D725"/>
  <w15:docId w15:val="{C2D26641-02DB-48F7-A51B-629FDC2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8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87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D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D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D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D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D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D8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8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D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D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D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D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h08toiTB1lnH5JujB0BtpAV6g==">CgMxLjA4AHIhMS1wWHFOT0VhWUVpdGtHOGtDRWN6a0IwOTZMcDZyeDB5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SANCHEZ LOPEZ</dc:creator>
  <cp:lastModifiedBy>GARBIÑE ALMANZA GUTIERREZ</cp:lastModifiedBy>
  <cp:revision>4</cp:revision>
  <dcterms:created xsi:type="dcterms:W3CDTF">2025-02-06T16:26:00Z</dcterms:created>
  <dcterms:modified xsi:type="dcterms:W3CDTF">2025-02-06T16:29:00Z</dcterms:modified>
</cp:coreProperties>
</file>