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Pr="0023723A" w:rsidRDefault="001166B5" w:rsidP="00361100">
      <w:pPr>
        <w:pStyle w:val="BulletPoint2"/>
        <w:numPr>
          <w:ilvl w:val="0"/>
          <w:numId w:val="0"/>
        </w:numPr>
        <w:rPr>
          <w:lang w:val="en-GB"/>
        </w:rPr>
      </w:pPr>
    </w:p>
    <w:p w14:paraId="5156D11C" w14:textId="0AA110D7"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843A32">
      <w:pPr>
        <w:spacing w:after="0"/>
        <w:ind w:right="-993"/>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1"/>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781ADD99" w:rsidR="00D93804" w:rsidRDefault="00D93804" w:rsidP="00B223B0">
      <w:pPr>
        <w:pStyle w:val="Textocomentario"/>
        <w:tabs>
          <w:tab w:val="left" w:pos="2552"/>
          <w:tab w:val="left" w:pos="3686"/>
          <w:tab w:val="left" w:pos="5954"/>
        </w:tabs>
        <w:spacing w:after="0"/>
        <w:rPr>
          <w:rFonts w:ascii="Verdana" w:hAnsi="Verdana" w:cs="Calibri"/>
          <w:i/>
          <w:lang w:val="es-ES"/>
        </w:rPr>
      </w:pPr>
      <w:r w:rsidRPr="0023723A">
        <w:rPr>
          <w:rFonts w:ascii="Verdana" w:hAnsi="Verdana" w:cs="Calibri"/>
          <w:lang w:val="es-ES"/>
        </w:rPr>
        <w:t>Fechas previstas para la actividad docente</w:t>
      </w:r>
      <w:r w:rsidR="006743DA">
        <w:rPr>
          <w:rFonts w:ascii="Verdana" w:hAnsi="Verdana" w:cs="Calibri"/>
          <w:lang w:val="es-ES"/>
        </w:rPr>
        <w:t xml:space="preserve"> física</w:t>
      </w:r>
      <w:r w:rsidRPr="0023723A">
        <w:rPr>
          <w:rFonts w:ascii="Verdana" w:hAnsi="Verdana" w:cs="Calibri"/>
          <w:lang w:val="es-ES"/>
        </w:rPr>
        <w:t xml:space="preserv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14:paraId="39B42E51" w14:textId="77777777" w:rsidR="006743DA" w:rsidRDefault="006743DA" w:rsidP="00B223B0">
      <w:pPr>
        <w:pStyle w:val="Textocomentario"/>
        <w:tabs>
          <w:tab w:val="left" w:pos="2552"/>
          <w:tab w:val="left" w:pos="3686"/>
          <w:tab w:val="left" w:pos="5954"/>
        </w:tabs>
        <w:spacing w:after="0"/>
        <w:rPr>
          <w:rFonts w:ascii="Verdana" w:hAnsi="Verdana" w:cs="Calibri"/>
          <w:lang w:val="es-ES"/>
        </w:rPr>
      </w:pPr>
    </w:p>
    <w:p w14:paraId="23040C37" w14:textId="3CE1418C" w:rsidR="006743DA" w:rsidRPr="006743DA" w:rsidRDefault="006743DA" w:rsidP="00B223B0">
      <w:pPr>
        <w:pStyle w:val="Textocomentario"/>
        <w:tabs>
          <w:tab w:val="left" w:pos="2552"/>
          <w:tab w:val="left" w:pos="3686"/>
          <w:tab w:val="left" w:pos="5954"/>
        </w:tabs>
        <w:spacing w:after="0"/>
        <w:rPr>
          <w:rFonts w:ascii="Verdana" w:hAnsi="Verdana" w:cs="Calibri"/>
          <w:lang w:val="es-ES"/>
        </w:rPr>
      </w:pPr>
      <w:r w:rsidRPr="00843A32">
        <w:rPr>
          <w:rFonts w:ascii="Verdana" w:hAnsi="Verdana"/>
          <w:b/>
          <w:bCs/>
          <w:iCs/>
          <w:color w:val="000000"/>
          <w:lang w:val="es-ES" w:eastAsia="en-GB"/>
        </w:rPr>
        <w:t xml:space="preserve">Si procede, periodo(s) previsto(s) de movilidad virtual: de </w:t>
      </w:r>
      <w:r w:rsidRPr="00843A32">
        <w:rPr>
          <w:rFonts w:ascii="Verdana" w:hAnsi="Verdana" w:cs="Calibri"/>
          <w:b/>
          <w:lang w:val="es-ES"/>
        </w:rPr>
        <w:t>[</w:t>
      </w:r>
      <w:r>
        <w:rPr>
          <w:rFonts w:ascii="Verdana" w:hAnsi="Verdana" w:cs="Calibri"/>
          <w:b/>
          <w:lang w:val="es-ES"/>
        </w:rPr>
        <w:t>día/</w:t>
      </w:r>
      <w:r w:rsidRPr="00843A32">
        <w:rPr>
          <w:rFonts w:ascii="Verdana" w:hAnsi="Verdana" w:cs="Calibri"/>
          <w:b/>
          <w:lang w:val="es-ES"/>
        </w:rPr>
        <w:t>mes/año] a [</w:t>
      </w:r>
      <w:r>
        <w:rPr>
          <w:rFonts w:ascii="Verdana" w:hAnsi="Verdana" w:cs="Calibri"/>
          <w:b/>
          <w:lang w:val="es-ES"/>
        </w:rPr>
        <w:t>día/</w:t>
      </w:r>
      <w:r w:rsidRPr="00843A32">
        <w:rPr>
          <w:rFonts w:ascii="Verdana" w:hAnsi="Verdana" w:cs="Calibri"/>
          <w:b/>
          <w:lang w:val="es-ES"/>
        </w:rPr>
        <w:t xml:space="preserve">mes/año] </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41C7440C" w14:textId="15582AFA" w:rsidR="00F71F07" w:rsidRPr="0023723A" w:rsidRDefault="00D93804" w:rsidP="0067665D">
      <w:pPr>
        <w:pStyle w:val="Textocomentario"/>
        <w:tabs>
          <w:tab w:val="left" w:pos="2552"/>
          <w:tab w:val="left" w:pos="3686"/>
          <w:tab w:val="left" w:pos="5954"/>
        </w:tabs>
        <w:spacing w:after="0"/>
        <w:jc w:val="left"/>
        <w:rPr>
          <w:rFonts w:ascii="Verdana" w:hAnsi="Verdana" w:cs="Arial"/>
          <w:b/>
          <w:color w:val="002060"/>
          <w:lang w:val="es-ES"/>
        </w:rPr>
      </w:pPr>
      <w:r w:rsidRPr="0023723A">
        <w:rPr>
          <w:rFonts w:ascii="Verdana" w:hAnsi="Verdana" w:cs="Calibri"/>
          <w:lang w:val="es-ES"/>
        </w:rPr>
        <w:t xml:space="preserve">Duración </w:t>
      </w:r>
      <w:r w:rsidR="006743DA">
        <w:rPr>
          <w:rFonts w:ascii="Verdana" w:hAnsi="Verdana" w:cs="Calibri"/>
          <w:lang w:val="es-ES"/>
        </w:rPr>
        <w:t xml:space="preserve">de la movilidad física </w:t>
      </w:r>
      <w:r w:rsidRPr="0023723A">
        <w:rPr>
          <w:rFonts w:ascii="Verdana" w:hAnsi="Verdana" w:cs="Calibri"/>
          <w:lang w:val="es-ES"/>
        </w:rPr>
        <w:t xml:space="preserve">(en días) – excluyendo días de viaje: </w:t>
      </w:r>
      <w:r w:rsidR="00252D45" w:rsidRPr="0023723A">
        <w:rPr>
          <w:rFonts w:ascii="Verdana" w:hAnsi="Verdana" w:cs="Calibri"/>
          <w:lang w:val="es-ES"/>
        </w:rPr>
        <w:t xml:space="preserve"> </w:t>
      </w:r>
      <w:r w:rsidR="0067665D">
        <w:rPr>
          <w:rFonts w:ascii="Verdana" w:hAnsi="Verdana" w:cs="Calibri"/>
          <w:lang w:val="es-ES"/>
        </w:rPr>
        <w:br/>
      </w:r>
    </w:p>
    <w:p w14:paraId="7F0A2781" w14:textId="439A76D9" w:rsidR="00D93804" w:rsidRPr="0023723A" w:rsidRDefault="00D93804" w:rsidP="00F302F2">
      <w:pPr>
        <w:ind w:right="-992"/>
        <w:jc w:val="left"/>
        <w:rPr>
          <w:rFonts w:ascii="Verdana" w:hAnsi="Verdana" w:cs="Arial"/>
          <w:b/>
          <w:color w:val="002060"/>
          <w:szCs w:val="24"/>
          <w:lang w:val="en-GB"/>
        </w:rPr>
      </w:pPr>
      <w:r w:rsidRPr="0023723A">
        <w:rPr>
          <w:rFonts w:ascii="Verdana" w:hAnsi="Verdana" w:cs="Arial"/>
          <w:b/>
          <w:color w:val="002060"/>
          <w:szCs w:val="24"/>
          <w:lang w:val="en-GB"/>
        </w:rPr>
        <w:t>Miembro del personal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23723A" w14:paraId="56E939D3" w14:textId="77777777" w:rsidTr="00107B17">
        <w:trPr>
          <w:trHeight w:val="334"/>
        </w:trPr>
        <w:tc>
          <w:tcPr>
            <w:tcW w:w="2232" w:type="dxa"/>
            <w:shd w:val="clear" w:color="auto" w:fill="FFFFFF"/>
          </w:tcPr>
          <w:p w14:paraId="56E939CF" w14:textId="47B01C3F"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Apellidos</w:t>
            </w:r>
          </w:p>
        </w:tc>
        <w:tc>
          <w:tcPr>
            <w:tcW w:w="2232" w:type="dxa"/>
            <w:shd w:val="clear" w:color="auto" w:fill="FFFFFF"/>
          </w:tcPr>
          <w:p w14:paraId="56E939D0" w14:textId="77777777"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4C4DD01"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Nombre</w:t>
            </w:r>
          </w:p>
        </w:tc>
        <w:tc>
          <w:tcPr>
            <w:tcW w:w="2232" w:type="dxa"/>
            <w:shd w:val="clear" w:color="auto" w:fill="FFFFFF"/>
          </w:tcPr>
          <w:p w14:paraId="56E939D2" w14:textId="77777777"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14:paraId="56E939D8" w14:textId="77777777" w:rsidTr="00107B17">
        <w:trPr>
          <w:trHeight w:val="412"/>
        </w:trPr>
        <w:tc>
          <w:tcPr>
            <w:tcW w:w="2232" w:type="dxa"/>
            <w:shd w:val="clear" w:color="auto" w:fill="FFFFFF"/>
          </w:tcPr>
          <w:p w14:paraId="56E939D4" w14:textId="47D3F238" w:rsidR="00D93804" w:rsidRPr="0023723A" w:rsidRDefault="00D93804" w:rsidP="00B223B0">
            <w:pPr>
              <w:shd w:val="clear" w:color="auto" w:fill="FFFFFF"/>
              <w:spacing w:after="120"/>
              <w:ind w:right="-993"/>
              <w:jc w:val="left"/>
              <w:rPr>
                <w:rFonts w:ascii="Verdana" w:hAnsi="Verdana" w:cs="Arial"/>
                <w:sz w:val="20"/>
                <w:lang w:val="is-IS"/>
              </w:rPr>
            </w:pPr>
            <w:r w:rsidRPr="0023723A">
              <w:rPr>
                <w:rFonts w:ascii="Verdana" w:hAnsi="Verdana" w:cs="Arial"/>
                <w:sz w:val="20"/>
                <w:lang w:val="en-GB"/>
              </w:rPr>
              <w:t>Antigüedad</w:t>
            </w:r>
            <w:r w:rsidR="00D95B4B" w:rsidRPr="0023723A">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6756C400"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Nacionalidad</w:t>
            </w:r>
            <w:r w:rsidR="00D95B4B" w:rsidRPr="0023723A">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14:paraId="56E939DD" w14:textId="77777777" w:rsidTr="0067665D">
        <w:trPr>
          <w:trHeight w:val="810"/>
        </w:trPr>
        <w:tc>
          <w:tcPr>
            <w:tcW w:w="2232" w:type="dxa"/>
            <w:shd w:val="clear" w:color="auto" w:fill="FFFFFF"/>
          </w:tcPr>
          <w:p w14:paraId="56E939D9" w14:textId="58CFD45D" w:rsidR="00D93804" w:rsidRPr="00843A32" w:rsidRDefault="00D93804" w:rsidP="00B223B0">
            <w:pPr>
              <w:shd w:val="clear" w:color="auto" w:fill="FFFFFF"/>
              <w:spacing w:after="120"/>
              <w:ind w:right="-993"/>
              <w:jc w:val="left"/>
              <w:rPr>
                <w:rFonts w:ascii="Verdana" w:hAnsi="Verdana" w:cs="Arial"/>
                <w:sz w:val="20"/>
                <w:lang w:val="es-ES"/>
              </w:rPr>
            </w:pPr>
            <w:r w:rsidRPr="00843A32">
              <w:rPr>
                <w:rFonts w:ascii="Verdana" w:hAnsi="Verdana" w:cs="Calibri"/>
                <w:sz w:val="20"/>
                <w:lang w:val="es-ES"/>
              </w:rPr>
              <w:t>Género [</w:t>
            </w:r>
            <w:r w:rsidRPr="00843A32">
              <w:rPr>
                <w:rFonts w:ascii="Verdana" w:hAnsi="Verdana" w:cs="Calibri"/>
                <w:i/>
                <w:sz w:val="20"/>
                <w:lang w:val="es-ES"/>
              </w:rPr>
              <w:t>M</w:t>
            </w:r>
            <w:r w:rsidR="0005717C" w:rsidRPr="00843A32">
              <w:rPr>
                <w:rFonts w:ascii="Verdana" w:hAnsi="Verdana" w:cs="Calibri"/>
                <w:i/>
                <w:sz w:val="20"/>
                <w:lang w:val="es-ES"/>
              </w:rPr>
              <w:t>asculino</w:t>
            </w:r>
            <w:r w:rsidRPr="00843A32">
              <w:rPr>
                <w:rFonts w:ascii="Verdana" w:hAnsi="Verdana" w:cs="Calibri"/>
                <w:i/>
                <w:sz w:val="20"/>
                <w:lang w:val="es-ES"/>
              </w:rPr>
              <w:t>/</w:t>
            </w:r>
            <w:r w:rsidR="0005717C" w:rsidRPr="00843A32">
              <w:rPr>
                <w:rFonts w:ascii="Verdana" w:hAnsi="Verdana" w:cs="Calibri"/>
                <w:i/>
                <w:sz w:val="20"/>
                <w:lang w:val="es-ES"/>
              </w:rPr>
              <w:br/>
            </w:r>
            <w:r w:rsidRPr="00843A32">
              <w:rPr>
                <w:rFonts w:ascii="Verdana" w:hAnsi="Verdana" w:cs="Calibri"/>
                <w:i/>
                <w:sz w:val="20"/>
                <w:lang w:val="es-ES"/>
              </w:rPr>
              <w:t>F</w:t>
            </w:r>
            <w:r w:rsidR="0005717C" w:rsidRPr="00843A32">
              <w:rPr>
                <w:rFonts w:ascii="Verdana" w:hAnsi="Verdana" w:cs="Calibri"/>
                <w:i/>
                <w:sz w:val="20"/>
                <w:lang w:val="es-ES"/>
              </w:rPr>
              <w:t>emenino/</w:t>
            </w:r>
            <w:r w:rsidR="0005717C" w:rsidRPr="00843A32">
              <w:rPr>
                <w:rFonts w:ascii="Verdana" w:hAnsi="Verdana" w:cs="Calibri"/>
                <w:i/>
                <w:sz w:val="20"/>
                <w:lang w:val="es-ES"/>
              </w:rPr>
              <w:br/>
              <w:t>No definido</w:t>
            </w:r>
            <w:r w:rsidRPr="00843A32">
              <w:rPr>
                <w:rFonts w:ascii="Verdana" w:hAnsi="Verdana" w:cs="Calibri"/>
                <w:sz w:val="20"/>
                <w:lang w:val="es-ES"/>
              </w:rPr>
              <w:t>]</w:t>
            </w:r>
          </w:p>
        </w:tc>
        <w:tc>
          <w:tcPr>
            <w:tcW w:w="2232" w:type="dxa"/>
            <w:shd w:val="clear" w:color="auto" w:fill="FFFFFF"/>
          </w:tcPr>
          <w:p w14:paraId="56E939DA" w14:textId="77777777" w:rsidR="001903D7" w:rsidRPr="00843A32" w:rsidRDefault="001903D7" w:rsidP="00B223B0">
            <w:pPr>
              <w:shd w:val="clear" w:color="auto" w:fill="FFFFFF"/>
              <w:spacing w:after="120"/>
              <w:ind w:right="-993"/>
              <w:jc w:val="left"/>
              <w:rPr>
                <w:rFonts w:ascii="Verdana" w:hAnsi="Verdana" w:cs="Arial"/>
                <w:color w:val="002060"/>
                <w:sz w:val="20"/>
                <w:lang w:val="es-ES"/>
              </w:rPr>
            </w:pPr>
          </w:p>
        </w:tc>
        <w:tc>
          <w:tcPr>
            <w:tcW w:w="2232" w:type="dxa"/>
            <w:shd w:val="clear" w:color="auto" w:fill="FFFFFF"/>
          </w:tcPr>
          <w:p w14:paraId="56E939DB" w14:textId="3B20998D"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Curso académico</w:t>
            </w:r>
          </w:p>
        </w:tc>
        <w:tc>
          <w:tcPr>
            <w:tcW w:w="2232" w:type="dxa"/>
            <w:shd w:val="clear" w:color="auto" w:fill="FFFFFF"/>
          </w:tcPr>
          <w:p w14:paraId="56E939DC" w14:textId="77777777" w:rsidR="001903D7" w:rsidRPr="0023723A" w:rsidRDefault="00AA0AF4"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color w:val="002060"/>
                <w:sz w:val="20"/>
                <w:lang w:val="en-GB"/>
              </w:rPr>
              <w:t>20../20..</w:t>
            </w:r>
          </w:p>
        </w:tc>
      </w:tr>
      <w:tr w:rsidR="0081766A" w:rsidRPr="0023723A" w14:paraId="56E939E2" w14:textId="77777777" w:rsidTr="008F3AC1">
        <w:tc>
          <w:tcPr>
            <w:tcW w:w="2232" w:type="dxa"/>
            <w:shd w:val="clear" w:color="auto" w:fill="FFFFFF"/>
          </w:tcPr>
          <w:p w14:paraId="56E939DE" w14:textId="3A90C3EF"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Correo electrónico</w:t>
            </w:r>
          </w:p>
        </w:tc>
        <w:tc>
          <w:tcPr>
            <w:tcW w:w="6696" w:type="dxa"/>
            <w:gridSpan w:val="3"/>
            <w:shd w:val="clear" w:color="auto" w:fill="FFFFFF"/>
          </w:tcPr>
          <w:p w14:paraId="56E939E1" w14:textId="77777777"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14:paraId="5EB97872" w14:textId="12DD10DA" w:rsidR="00A077EC" w:rsidRPr="0023723A" w:rsidRDefault="002D5E34" w:rsidP="00107B17">
      <w:pPr>
        <w:shd w:val="clear" w:color="auto" w:fill="FFFFFF"/>
        <w:ind w:right="-992"/>
        <w:jc w:val="left"/>
        <w:rPr>
          <w:rFonts w:ascii="Verdana" w:hAnsi="Verdana" w:cs="Arial"/>
          <w:b/>
          <w:color w:val="002060"/>
          <w:szCs w:val="24"/>
          <w:lang w:val="is-IS"/>
        </w:rPr>
      </w:pPr>
      <w:r>
        <w:rPr>
          <w:rFonts w:ascii="Verdana" w:hAnsi="Verdana" w:cs="Arial"/>
          <w:b/>
          <w:color w:val="002060"/>
          <w:szCs w:val="24"/>
          <w:lang w:val="is-IS"/>
        </w:rPr>
        <w:t>Institución</w:t>
      </w:r>
      <w:r w:rsidR="00A077EC" w:rsidRPr="0023723A">
        <w:rPr>
          <w:rFonts w:ascii="Verdana" w:hAnsi="Verdana" w:cs="Arial"/>
          <w:b/>
          <w:color w:val="002060"/>
          <w:szCs w:val="24"/>
          <w:lang w:val="is-IS"/>
        </w:rPr>
        <w:t xml:space="preserve"> de envío</w:t>
      </w:r>
      <w:r w:rsidR="00D95B4B" w:rsidRPr="0023723A">
        <w:rPr>
          <w:rStyle w:val="Refdenotaalfinal"/>
          <w:rFonts w:ascii="Verdana" w:hAnsi="Verdana" w:cs="Arial"/>
          <w:b/>
          <w:color w:val="002060"/>
          <w:szCs w:val="24"/>
          <w:lang w:val="is-IS"/>
        </w:rPr>
        <w:endnoteReference w:id="4"/>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638"/>
      </w:tblGrid>
      <w:tr w:rsidR="00116FBB" w:rsidRPr="0023723A" w14:paraId="56E939EA" w14:textId="77777777" w:rsidTr="005C363F">
        <w:trPr>
          <w:trHeight w:val="314"/>
        </w:trPr>
        <w:tc>
          <w:tcPr>
            <w:tcW w:w="2228"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r w:rsidR="00116FBB" w:rsidRPr="0023723A">
              <w:rPr>
                <w:rFonts w:ascii="Verdana" w:hAnsi="Verdana" w:cs="Arial"/>
                <w:sz w:val="20"/>
                <w:lang w:val="en-GB"/>
              </w:rPr>
              <w:t xml:space="preserve"> </w:t>
            </w:r>
          </w:p>
        </w:tc>
        <w:tc>
          <w:tcPr>
            <w:tcW w:w="7094" w:type="dxa"/>
            <w:gridSpan w:val="3"/>
            <w:shd w:val="clear" w:color="auto" w:fill="FFFFFF"/>
          </w:tcPr>
          <w:p w14:paraId="6C4885F8" w14:textId="77777777" w:rsidR="002D5E34" w:rsidRPr="002D5E34" w:rsidRDefault="002D5E34" w:rsidP="002D5E34">
            <w:pPr>
              <w:shd w:val="clear" w:color="auto" w:fill="FFFFFF"/>
              <w:spacing w:after="0"/>
              <w:ind w:right="-993"/>
              <w:rPr>
                <w:rFonts w:ascii="Verdana" w:hAnsi="Verdana" w:cs="Arial"/>
                <w:b/>
                <w:color w:val="002060"/>
                <w:sz w:val="20"/>
                <w:lang w:val="es-ES"/>
              </w:rPr>
            </w:pPr>
            <w:r w:rsidRPr="002D5E34">
              <w:rPr>
                <w:rFonts w:ascii="Verdana" w:hAnsi="Verdana" w:cs="Arial"/>
                <w:b/>
                <w:color w:val="002060"/>
                <w:sz w:val="20"/>
                <w:lang w:val="es-ES"/>
              </w:rPr>
              <w:t>Universidad del País Vasco/Euskal Herriko Unibertsitatea</w:t>
            </w:r>
          </w:p>
          <w:p w14:paraId="56E939E9" w14:textId="4CCBE176" w:rsidR="00116FBB" w:rsidRPr="002D5E34" w:rsidRDefault="002D5E34" w:rsidP="002D5E34">
            <w:pPr>
              <w:shd w:val="clear" w:color="auto" w:fill="FFFFFF"/>
              <w:spacing w:after="0"/>
              <w:ind w:right="-993"/>
              <w:rPr>
                <w:rFonts w:ascii="Verdana" w:hAnsi="Verdana" w:cs="Arial"/>
                <w:b/>
                <w:color w:val="002060"/>
                <w:sz w:val="20"/>
                <w:lang w:val="es-ES"/>
              </w:rPr>
            </w:pPr>
            <w:r>
              <w:rPr>
                <w:rFonts w:ascii="Verdana" w:hAnsi="Verdana" w:cs="Arial"/>
                <w:b/>
                <w:color w:val="002060"/>
                <w:sz w:val="20"/>
                <w:lang w:val="es-ES"/>
              </w:rPr>
              <w:t>(UPV/EHU)</w:t>
            </w:r>
            <w:r w:rsidRPr="002D5E34">
              <w:rPr>
                <w:rFonts w:ascii="Verdana" w:hAnsi="Verdana" w:cs="Arial"/>
                <w:b/>
                <w:color w:val="002060"/>
                <w:sz w:val="20"/>
                <w:lang w:val="es-ES"/>
              </w:rPr>
              <w:t xml:space="preserve"> </w:t>
            </w:r>
          </w:p>
        </w:tc>
      </w:tr>
      <w:tr w:rsidR="007967A9" w:rsidRPr="0023723A" w14:paraId="56E939F1" w14:textId="77777777" w:rsidTr="005C363F">
        <w:trPr>
          <w:trHeight w:val="314"/>
        </w:trPr>
        <w:tc>
          <w:tcPr>
            <w:tcW w:w="2228" w:type="dxa"/>
            <w:shd w:val="clear" w:color="auto" w:fill="FFFFFF"/>
          </w:tcPr>
          <w:p w14:paraId="56E939EB" w14:textId="5B679ED8"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5"/>
            </w:r>
            <w:r w:rsidR="007967A9" w:rsidRPr="0023723A">
              <w:rPr>
                <w:rFonts w:ascii="Verdana" w:hAnsi="Verdana" w:cs="Arial"/>
                <w:sz w:val="20"/>
                <w:lang w:val="es-ES"/>
              </w:rPr>
              <w:t xml:space="preserve"> </w:t>
            </w:r>
          </w:p>
          <w:p w14:paraId="49574644" w14:textId="1B09D944"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(si procede)</w:t>
            </w:r>
          </w:p>
          <w:p w14:paraId="56E939ED" w14:textId="77777777" w:rsidR="007967A9" w:rsidRPr="0023723A"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0D934B07" w:rsidR="007967A9" w:rsidRPr="0023723A" w:rsidRDefault="002D5E34" w:rsidP="00107B17">
            <w:pPr>
              <w:shd w:val="clear" w:color="auto" w:fill="FFFFFF"/>
              <w:ind w:right="-993"/>
              <w:jc w:val="left"/>
              <w:rPr>
                <w:rFonts w:ascii="Verdana" w:hAnsi="Verdana" w:cs="Arial"/>
                <w:b/>
                <w:color w:val="002060"/>
                <w:sz w:val="20"/>
                <w:lang w:val="en-GB"/>
              </w:rPr>
            </w:pPr>
            <w:r w:rsidRPr="00DC6649">
              <w:rPr>
                <w:rFonts w:ascii="Verdana" w:hAnsi="Verdana" w:cs="Arial"/>
                <w:color w:val="002060"/>
                <w:sz w:val="20"/>
                <w:lang w:val="en-GB"/>
              </w:rPr>
              <w:t>E  BILBAO01</w:t>
            </w:r>
          </w:p>
        </w:tc>
        <w:tc>
          <w:tcPr>
            <w:tcW w:w="2228" w:type="dxa"/>
            <w:shd w:val="clear" w:color="auto" w:fill="FFFFFF"/>
          </w:tcPr>
          <w:p w14:paraId="56E939EF" w14:textId="2D7D3069" w:rsidR="00A077EC" w:rsidRPr="0023723A" w:rsidRDefault="00A077EC" w:rsidP="00A077EC">
            <w:pPr>
              <w:shd w:val="clear" w:color="auto" w:fill="FFFFFF"/>
              <w:ind w:right="-993"/>
              <w:jc w:val="left"/>
              <w:rPr>
                <w:rFonts w:ascii="Verdana" w:hAnsi="Verdana" w:cs="Arial"/>
                <w:sz w:val="20"/>
                <w:lang w:val="en-GB"/>
              </w:rPr>
            </w:pPr>
            <w:r w:rsidRPr="0023723A">
              <w:rPr>
                <w:rFonts w:ascii="Verdana" w:hAnsi="Verdana" w:cs="Arial"/>
                <w:sz w:val="20"/>
                <w:lang w:val="en-GB"/>
              </w:rPr>
              <w:t>Facultad /</w:t>
            </w:r>
            <w:r w:rsidRPr="0023723A">
              <w:rPr>
                <w:rFonts w:ascii="Verdana" w:hAnsi="Verdana" w:cs="Arial"/>
                <w:sz w:val="20"/>
                <w:lang w:val="en-GB"/>
              </w:rPr>
              <w:br/>
              <w:t>Departamento</w:t>
            </w:r>
          </w:p>
        </w:tc>
        <w:tc>
          <w:tcPr>
            <w:tcW w:w="2638" w:type="dxa"/>
            <w:shd w:val="clear" w:color="auto" w:fill="FFFFFF"/>
          </w:tcPr>
          <w:p w14:paraId="5A1B2461" w14:textId="77777777" w:rsidR="002D5E34" w:rsidRDefault="002D5E34" w:rsidP="002D5E34">
            <w:pPr>
              <w:shd w:val="clear" w:color="auto" w:fill="FFFFFF"/>
              <w:spacing w:after="0"/>
              <w:ind w:right="-993"/>
              <w:jc w:val="left"/>
              <w:rPr>
                <w:rFonts w:ascii="Verdana" w:hAnsi="Verdana" w:cs="Arial"/>
                <w:color w:val="002060"/>
                <w:sz w:val="20"/>
                <w:lang w:val="en-GB"/>
              </w:rPr>
            </w:pPr>
            <w:r w:rsidRPr="002D5E34">
              <w:rPr>
                <w:rFonts w:ascii="Verdana" w:hAnsi="Verdana" w:cs="Arial"/>
                <w:color w:val="002060"/>
                <w:sz w:val="20"/>
                <w:lang w:val="en-GB"/>
              </w:rPr>
              <w:t xml:space="preserve">Oficina de </w:t>
            </w:r>
          </w:p>
          <w:p w14:paraId="778E25BA" w14:textId="77777777" w:rsidR="002D5E34" w:rsidRDefault="002D5E34" w:rsidP="002D5E34">
            <w:pPr>
              <w:shd w:val="clear" w:color="auto" w:fill="FFFFFF"/>
              <w:spacing w:after="0"/>
              <w:ind w:right="-993"/>
              <w:jc w:val="left"/>
              <w:rPr>
                <w:rFonts w:ascii="Verdana" w:hAnsi="Verdana" w:cs="Arial"/>
                <w:color w:val="002060"/>
                <w:sz w:val="20"/>
                <w:lang w:val="en-GB"/>
              </w:rPr>
            </w:pPr>
            <w:r w:rsidRPr="002D5E34">
              <w:rPr>
                <w:rFonts w:ascii="Verdana" w:hAnsi="Verdana" w:cs="Arial"/>
                <w:color w:val="002060"/>
                <w:sz w:val="20"/>
                <w:lang w:val="en-GB"/>
              </w:rPr>
              <w:t>Re</w:t>
            </w:r>
            <w:r>
              <w:rPr>
                <w:rFonts w:ascii="Verdana" w:hAnsi="Verdana" w:cs="Arial"/>
                <w:color w:val="002060"/>
                <w:sz w:val="20"/>
                <w:lang w:val="en-GB"/>
              </w:rPr>
              <w:t>la</w:t>
            </w:r>
            <w:r w:rsidRPr="002D5E34">
              <w:rPr>
                <w:rFonts w:ascii="Verdana" w:hAnsi="Verdana" w:cs="Arial"/>
                <w:color w:val="002060"/>
                <w:sz w:val="20"/>
                <w:lang w:val="en-GB"/>
              </w:rPr>
              <w:t xml:space="preserve">ciones </w:t>
            </w:r>
          </w:p>
          <w:p w14:paraId="56E939F0" w14:textId="0A86FC6A" w:rsidR="007967A9" w:rsidRPr="002D5E34" w:rsidRDefault="002D5E34" w:rsidP="002D5E34">
            <w:pPr>
              <w:shd w:val="clear" w:color="auto" w:fill="FFFFFF"/>
              <w:spacing w:after="0"/>
              <w:ind w:right="-993"/>
              <w:jc w:val="left"/>
              <w:rPr>
                <w:rFonts w:ascii="Verdana" w:hAnsi="Verdana" w:cs="Arial"/>
                <w:color w:val="002060"/>
                <w:sz w:val="20"/>
                <w:lang w:val="en-GB"/>
              </w:rPr>
            </w:pPr>
            <w:r w:rsidRPr="002D5E34">
              <w:rPr>
                <w:rFonts w:ascii="Verdana" w:hAnsi="Verdana" w:cs="Arial"/>
                <w:color w:val="002060"/>
                <w:sz w:val="20"/>
                <w:lang w:val="en-GB"/>
              </w:rPr>
              <w:t>Internacionales</w:t>
            </w:r>
          </w:p>
        </w:tc>
      </w:tr>
      <w:tr w:rsidR="007967A9" w:rsidRPr="0023723A" w14:paraId="56E939F6" w14:textId="77777777" w:rsidTr="005C363F">
        <w:trPr>
          <w:trHeight w:val="472"/>
        </w:trPr>
        <w:tc>
          <w:tcPr>
            <w:tcW w:w="2228" w:type="dxa"/>
            <w:shd w:val="clear" w:color="auto" w:fill="FFFFFF"/>
          </w:tcPr>
          <w:p w14:paraId="56E939F2" w14:textId="4E92DD44" w:rsidR="00A077EC" w:rsidRPr="0023723A" w:rsidRDefault="00A077EC" w:rsidP="00107B17">
            <w:pPr>
              <w:shd w:val="clear" w:color="auto" w:fill="FFFFFF"/>
              <w:ind w:right="-993"/>
              <w:jc w:val="left"/>
              <w:rPr>
                <w:rFonts w:ascii="Verdana" w:hAnsi="Verdana" w:cs="Arial"/>
                <w:sz w:val="20"/>
                <w:lang w:val="en-GB"/>
              </w:rPr>
            </w:pPr>
            <w:r w:rsidRPr="0023723A">
              <w:rPr>
                <w:rFonts w:ascii="Verdana" w:hAnsi="Verdana" w:cs="Arial"/>
                <w:sz w:val="20"/>
                <w:lang w:val="en-GB"/>
              </w:rPr>
              <w:t>Dirección</w:t>
            </w:r>
          </w:p>
        </w:tc>
        <w:tc>
          <w:tcPr>
            <w:tcW w:w="2228" w:type="dxa"/>
            <w:shd w:val="clear" w:color="auto" w:fill="FFFFFF"/>
          </w:tcPr>
          <w:p w14:paraId="3B519060" w14:textId="77777777" w:rsidR="002D5E34" w:rsidRPr="00DC6649" w:rsidRDefault="002D5E34" w:rsidP="002D5E34">
            <w:pPr>
              <w:spacing w:after="0"/>
              <w:ind w:right="-993"/>
              <w:jc w:val="left"/>
              <w:rPr>
                <w:rFonts w:ascii="Verdana" w:hAnsi="Verdana" w:cs="Arial"/>
                <w:color w:val="002060"/>
                <w:sz w:val="20"/>
                <w:lang w:val="en-GB"/>
              </w:rPr>
            </w:pPr>
            <w:r w:rsidRPr="00DC6649">
              <w:rPr>
                <w:rFonts w:ascii="Verdana" w:hAnsi="Verdana" w:cs="Arial"/>
                <w:color w:val="002060"/>
                <w:sz w:val="20"/>
                <w:lang w:val="en-GB"/>
              </w:rPr>
              <w:t>Barrio Sarriena s/n</w:t>
            </w:r>
          </w:p>
          <w:p w14:paraId="56E939F3" w14:textId="431C8106" w:rsidR="007967A9" w:rsidRPr="0023723A" w:rsidRDefault="002D5E34" w:rsidP="002D5E34">
            <w:pPr>
              <w:shd w:val="clear" w:color="auto" w:fill="FFFFFF"/>
              <w:spacing w:after="0"/>
              <w:ind w:right="-993"/>
              <w:jc w:val="left"/>
              <w:rPr>
                <w:rFonts w:ascii="Verdana" w:hAnsi="Verdana" w:cs="Arial"/>
                <w:color w:val="002060"/>
                <w:sz w:val="20"/>
                <w:lang w:val="en-GB"/>
              </w:rPr>
            </w:pPr>
            <w:r w:rsidRPr="00DC6649">
              <w:rPr>
                <w:rFonts w:ascii="Verdana" w:hAnsi="Verdana" w:cs="Arial"/>
                <w:color w:val="002060"/>
                <w:sz w:val="20"/>
                <w:lang w:val="en-GB"/>
              </w:rPr>
              <w:t>48940 Leioa, Spain</w:t>
            </w:r>
          </w:p>
        </w:tc>
        <w:tc>
          <w:tcPr>
            <w:tcW w:w="2228" w:type="dxa"/>
            <w:shd w:val="clear" w:color="auto" w:fill="FFFFFF"/>
          </w:tcPr>
          <w:p w14:paraId="427EFDB2" w14:textId="77777777"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6"/>
            </w:r>
          </w:p>
        </w:tc>
        <w:tc>
          <w:tcPr>
            <w:tcW w:w="2638" w:type="dxa"/>
            <w:shd w:val="clear" w:color="auto" w:fill="FFFFFF"/>
          </w:tcPr>
          <w:p w14:paraId="56E939F5" w14:textId="76674016" w:rsidR="007967A9" w:rsidRPr="0023723A" w:rsidRDefault="002D5E34" w:rsidP="002D5E34">
            <w:pPr>
              <w:shd w:val="clear" w:color="auto" w:fill="FFFFFF"/>
              <w:ind w:right="-993"/>
              <w:rPr>
                <w:rFonts w:ascii="Verdana" w:hAnsi="Verdana" w:cs="Arial"/>
                <w:b/>
                <w:sz w:val="20"/>
                <w:lang w:val="es-ES"/>
              </w:rPr>
            </w:pPr>
            <w:r>
              <w:rPr>
                <w:rFonts w:ascii="Verdana" w:hAnsi="Verdana" w:cs="Arial"/>
                <w:color w:val="002060"/>
                <w:sz w:val="20"/>
                <w:lang w:val="en-GB"/>
              </w:rPr>
              <w:t>España</w:t>
            </w:r>
            <w:r w:rsidRPr="00DC6649">
              <w:rPr>
                <w:rFonts w:ascii="Verdana" w:hAnsi="Verdana" w:cs="Arial"/>
                <w:color w:val="002060"/>
                <w:sz w:val="20"/>
                <w:lang w:val="en-GB"/>
              </w:rPr>
              <w:t xml:space="preserve"> (ES, 724)</w:t>
            </w:r>
          </w:p>
        </w:tc>
      </w:tr>
      <w:tr w:rsidR="007967A9" w:rsidRPr="0023723A" w14:paraId="56E939FC" w14:textId="77777777" w:rsidTr="005C363F">
        <w:trPr>
          <w:trHeight w:val="811"/>
        </w:trPr>
        <w:tc>
          <w:tcPr>
            <w:tcW w:w="2228" w:type="dxa"/>
            <w:shd w:val="clear" w:color="auto" w:fill="FFFFFF"/>
          </w:tcPr>
          <w:p w14:paraId="56E939F7" w14:textId="2B069483"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228" w:type="dxa"/>
            <w:shd w:val="clear" w:color="auto" w:fill="FFFFFF"/>
          </w:tcPr>
          <w:p w14:paraId="0A750CA2" w14:textId="62558DB5" w:rsidR="002D5E34" w:rsidRPr="00704799" w:rsidRDefault="005C363F" w:rsidP="002D5E34">
            <w:pPr>
              <w:shd w:val="clear" w:color="auto" w:fill="FFFFFF"/>
              <w:spacing w:after="0"/>
              <w:ind w:right="-993"/>
              <w:jc w:val="left"/>
              <w:rPr>
                <w:rFonts w:ascii="Verdana" w:hAnsi="Verdana" w:cs="Arial"/>
                <w:color w:val="002060"/>
                <w:sz w:val="20"/>
                <w:lang w:val="es-ES"/>
              </w:rPr>
            </w:pPr>
            <w:r>
              <w:rPr>
                <w:rFonts w:ascii="Verdana" w:hAnsi="Verdana" w:cs="Arial"/>
                <w:color w:val="002060"/>
                <w:sz w:val="20"/>
                <w:lang w:val="es-ES"/>
              </w:rPr>
              <w:t>Bryan Leferman</w:t>
            </w:r>
            <w:r w:rsidR="002D5E34" w:rsidRPr="00704799">
              <w:rPr>
                <w:rFonts w:ascii="Verdana" w:hAnsi="Verdana" w:cs="Arial"/>
                <w:color w:val="002060"/>
                <w:sz w:val="20"/>
                <w:lang w:val="es-ES"/>
              </w:rPr>
              <w:t>,</w:t>
            </w:r>
          </w:p>
          <w:p w14:paraId="66AD8526" w14:textId="256CD577" w:rsidR="002D5E34" w:rsidRDefault="005C363F" w:rsidP="002D5E34">
            <w:pPr>
              <w:shd w:val="clear" w:color="auto" w:fill="FFFFFF"/>
              <w:spacing w:after="0"/>
              <w:ind w:right="-993"/>
              <w:jc w:val="left"/>
              <w:rPr>
                <w:rFonts w:ascii="Verdana" w:hAnsi="Verdana" w:cs="Arial"/>
                <w:color w:val="002060"/>
                <w:sz w:val="20"/>
                <w:lang w:val="es-ES"/>
              </w:rPr>
            </w:pPr>
            <w:r>
              <w:rPr>
                <w:rFonts w:ascii="Verdana" w:hAnsi="Verdana" w:cs="Arial"/>
                <w:color w:val="002060"/>
                <w:sz w:val="20"/>
                <w:lang w:val="es-ES"/>
              </w:rPr>
              <w:t>Director de Movilidad</w:t>
            </w:r>
          </w:p>
          <w:p w14:paraId="5B45EEF3" w14:textId="1F18C819" w:rsidR="005C363F" w:rsidRPr="00704799" w:rsidRDefault="005C363F" w:rsidP="002D5E34">
            <w:pPr>
              <w:shd w:val="clear" w:color="auto" w:fill="FFFFFF"/>
              <w:spacing w:after="0"/>
              <w:ind w:right="-993"/>
              <w:jc w:val="left"/>
              <w:rPr>
                <w:rFonts w:ascii="Verdana" w:hAnsi="Verdana" w:cs="Arial"/>
                <w:color w:val="002060"/>
                <w:sz w:val="20"/>
                <w:lang w:val="es-ES"/>
              </w:rPr>
            </w:pPr>
            <w:r>
              <w:rPr>
                <w:rFonts w:ascii="Verdana" w:hAnsi="Verdana" w:cs="Arial"/>
                <w:color w:val="002060"/>
                <w:sz w:val="20"/>
                <w:lang w:val="es-ES"/>
              </w:rPr>
              <w:t>Internacional</w:t>
            </w:r>
            <w:bookmarkStart w:id="0" w:name="_GoBack"/>
            <w:bookmarkEnd w:id="0"/>
          </w:p>
          <w:p w14:paraId="56E939F8" w14:textId="41827EFD" w:rsidR="007967A9" w:rsidRPr="0023723A" w:rsidRDefault="007967A9" w:rsidP="002D5E34">
            <w:pPr>
              <w:shd w:val="clear" w:color="auto" w:fill="FFFFFF"/>
              <w:spacing w:after="0"/>
              <w:ind w:right="-993"/>
              <w:jc w:val="left"/>
              <w:rPr>
                <w:rFonts w:ascii="Verdana" w:hAnsi="Verdana" w:cs="Arial"/>
                <w:color w:val="002060"/>
                <w:sz w:val="20"/>
                <w:lang w:val="es-ES"/>
              </w:rPr>
            </w:pPr>
          </w:p>
        </w:tc>
        <w:tc>
          <w:tcPr>
            <w:tcW w:w="2228" w:type="dxa"/>
            <w:shd w:val="clear" w:color="auto" w:fill="FFFFFF"/>
          </w:tcPr>
          <w:p w14:paraId="138D2881"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5A6C540E"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9FA" w14:textId="52828A01" w:rsidR="00A077EC" w:rsidRPr="0023723A" w:rsidRDefault="00A077EC" w:rsidP="00A077EC">
            <w:pPr>
              <w:shd w:val="clear" w:color="auto" w:fill="FFFFFF"/>
              <w:spacing w:after="0"/>
              <w:ind w:right="-992"/>
              <w:jc w:val="left"/>
              <w:rPr>
                <w:rFonts w:ascii="Verdana" w:hAnsi="Verdana" w:cs="Arial"/>
                <w:sz w:val="20"/>
                <w:lang w:val="fr-BE"/>
              </w:rPr>
            </w:pPr>
            <w:r w:rsidRPr="0023723A">
              <w:rPr>
                <w:rFonts w:ascii="Verdana" w:hAnsi="Verdana" w:cs="Arial"/>
                <w:sz w:val="20"/>
                <w:lang w:val="fr-BE"/>
              </w:rPr>
              <w:t>teléfono</w:t>
            </w:r>
          </w:p>
        </w:tc>
        <w:tc>
          <w:tcPr>
            <w:tcW w:w="2638" w:type="dxa"/>
            <w:shd w:val="clear" w:color="auto" w:fill="FFFFFF"/>
          </w:tcPr>
          <w:p w14:paraId="4153722E" w14:textId="5EA582E6" w:rsidR="002D5E34" w:rsidRPr="0067650C" w:rsidRDefault="005C363F" w:rsidP="002D5E34">
            <w:pPr>
              <w:shd w:val="clear" w:color="auto" w:fill="FFFFFF"/>
              <w:ind w:right="-993"/>
              <w:jc w:val="left"/>
              <w:rPr>
                <w:rFonts w:ascii="Verdana" w:hAnsi="Verdana" w:cs="Arial"/>
                <w:color w:val="002060"/>
                <w:sz w:val="16"/>
                <w:szCs w:val="16"/>
                <w:lang w:val="fr-BE"/>
              </w:rPr>
            </w:pPr>
            <w:hyperlink r:id="rId11" w:history="1">
              <w:r w:rsidRPr="00CD365A">
                <w:rPr>
                  <w:rStyle w:val="Hipervnculo"/>
                  <w:rFonts w:ascii="Verdana" w:hAnsi="Verdana" w:cs="Arial"/>
                  <w:sz w:val="16"/>
                  <w:szCs w:val="16"/>
                  <w:lang w:val="fr-BE"/>
                </w:rPr>
                <w:t>director.internacional@ehu.eus</w:t>
              </w:r>
            </w:hyperlink>
          </w:p>
          <w:p w14:paraId="56E939FB" w14:textId="17ED50EC" w:rsidR="007967A9" w:rsidRPr="0023723A" w:rsidRDefault="00704799" w:rsidP="002D5E34">
            <w:pPr>
              <w:shd w:val="clear" w:color="auto" w:fill="FFFFFF"/>
              <w:spacing w:after="0"/>
              <w:ind w:right="-993"/>
              <w:jc w:val="left"/>
              <w:rPr>
                <w:rFonts w:ascii="Verdana" w:hAnsi="Verdana" w:cs="Arial"/>
                <w:b/>
                <w:color w:val="002060"/>
                <w:sz w:val="20"/>
                <w:lang w:val="fr-BE"/>
              </w:rPr>
            </w:pPr>
            <w:r>
              <w:rPr>
                <w:rFonts w:ascii="Verdana" w:hAnsi="Verdana" w:cs="Arial"/>
                <w:color w:val="002060"/>
                <w:sz w:val="16"/>
                <w:szCs w:val="16"/>
                <w:lang w:val="fr-BE"/>
              </w:rPr>
              <w:t xml:space="preserve">+34 </w:t>
            </w:r>
            <w:r w:rsidR="005C363F">
              <w:rPr>
                <w:rFonts w:ascii="Verdana" w:hAnsi="Verdana" w:cs="Arial"/>
                <w:color w:val="002060"/>
                <w:sz w:val="16"/>
                <w:szCs w:val="16"/>
                <w:lang w:val="fr-BE"/>
              </w:rPr>
              <w:t>94 601 2165</w:t>
            </w:r>
          </w:p>
        </w:tc>
      </w:tr>
      <w:tr w:rsidR="00F8532D" w:rsidRPr="0023723A" w14:paraId="56E93A03" w14:textId="77777777" w:rsidTr="005C363F">
        <w:trPr>
          <w:trHeight w:val="811"/>
        </w:trPr>
        <w:tc>
          <w:tcPr>
            <w:tcW w:w="2228" w:type="dxa"/>
            <w:shd w:val="clear" w:color="auto" w:fill="FFFFFF"/>
          </w:tcPr>
          <w:p w14:paraId="56E939FF" w14:textId="2E148F42" w:rsidR="00A077EC" w:rsidRPr="005C363F" w:rsidRDefault="00A077EC" w:rsidP="001720C5">
            <w:pPr>
              <w:shd w:val="clear" w:color="auto" w:fill="FFFFFF"/>
              <w:spacing w:after="0"/>
              <w:ind w:right="-993"/>
              <w:jc w:val="left"/>
              <w:rPr>
                <w:rFonts w:ascii="Verdana" w:hAnsi="Verdana" w:cs="Arial"/>
                <w:sz w:val="20"/>
                <w:lang w:val="en-GB"/>
              </w:rPr>
            </w:pPr>
          </w:p>
        </w:tc>
        <w:tc>
          <w:tcPr>
            <w:tcW w:w="2228" w:type="dxa"/>
            <w:shd w:val="clear" w:color="auto" w:fill="FFFFFF"/>
          </w:tcPr>
          <w:p w14:paraId="56E93A00" w14:textId="77777777" w:rsidR="00F8532D" w:rsidRPr="005C363F" w:rsidRDefault="00F8532D" w:rsidP="00B223B0">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35ED0A24" w14:textId="77777777"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14:paraId="0A0346DA" w14:textId="61AAEA82"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14:paraId="56E93A01" w14:textId="224C4F21" w:rsidR="00A077EC" w:rsidRPr="0023723A" w:rsidRDefault="00D95B4B"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w:t>
            </w:r>
            <w:r w:rsidR="00A077EC" w:rsidRPr="0023723A">
              <w:rPr>
                <w:rFonts w:ascii="Verdana" w:hAnsi="Verdana" w:cs="Arial"/>
                <w:sz w:val="16"/>
                <w:szCs w:val="16"/>
                <w:lang w:val="es-ES"/>
              </w:rPr>
              <w:t>(si procede)</w:t>
            </w:r>
          </w:p>
        </w:tc>
        <w:tc>
          <w:tcPr>
            <w:tcW w:w="2638" w:type="dxa"/>
            <w:shd w:val="clear" w:color="auto" w:fill="FFFFFF"/>
          </w:tcPr>
          <w:p w14:paraId="762FA979" w14:textId="37AA7319"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&lt;250 empleados</w:t>
            </w:r>
          </w:p>
          <w:p w14:paraId="56E93A02" w14:textId="5A0077B4" w:rsidR="00A077EC" w:rsidRPr="0023723A" w:rsidRDefault="00232E4D"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14:checkbox>
                  <w14:checked w14:val="1"/>
                  <w14:checkedState w14:val="2612" w14:font="MS Gothic"/>
                  <w14:uncheckedState w14:val="2610" w14:font="MS Gothic"/>
                </w14:checkbox>
              </w:sdtPr>
              <w:sdtEndPr/>
              <w:sdtContent>
                <w:r w:rsidR="002D5E34">
                  <w:rPr>
                    <w:rFonts w:ascii="MS Gothic" w:eastAsia="MS Gothic" w:hAnsi="MS Gothic" w:cs="Arial" w:hint="eastAsia"/>
                    <w:sz w:val="16"/>
                    <w:szCs w:val="16"/>
                    <w:lang w:val="en-GB"/>
                  </w:rPr>
                  <w:t>☒</w:t>
                </w:r>
              </w:sdtContent>
            </w:sdt>
            <w:r w:rsidR="00A077EC" w:rsidRPr="0023723A">
              <w:rPr>
                <w:rFonts w:ascii="Verdana" w:hAnsi="Verdana" w:cs="Arial"/>
                <w:sz w:val="16"/>
                <w:szCs w:val="16"/>
                <w:lang w:val="en-GB"/>
              </w:rPr>
              <w:t>&gt;250 empleados</w:t>
            </w:r>
          </w:p>
        </w:tc>
      </w:tr>
    </w:tbl>
    <w:p w14:paraId="56E93A04" w14:textId="77777777"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14:paraId="7FE91DF8" w14:textId="1C3482CE" w:rsidR="00FB4E84" w:rsidRPr="0023723A" w:rsidRDefault="00FB4E84" w:rsidP="00107B17">
      <w:pPr>
        <w:shd w:val="clear" w:color="auto" w:fill="FFFFFF"/>
        <w:ind w:right="-992"/>
        <w:jc w:val="left"/>
        <w:rPr>
          <w:rFonts w:ascii="Verdana" w:hAnsi="Verdana" w:cs="Arial"/>
          <w:b/>
          <w:color w:val="002060"/>
          <w:szCs w:val="24"/>
          <w:lang w:val="en-GB"/>
        </w:rPr>
      </w:pPr>
      <w:r w:rsidRPr="0023723A">
        <w:rPr>
          <w:rFonts w:ascii="Verdana" w:hAnsi="Verdana" w:cs="Arial"/>
          <w:b/>
          <w:color w:val="002060"/>
          <w:szCs w:val="24"/>
          <w:lang w:val="en-GB"/>
        </w:rPr>
        <w:t>Institución de acogida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23723A" w14:paraId="56E93A0A" w14:textId="77777777" w:rsidTr="0081766A">
        <w:trPr>
          <w:trHeight w:val="371"/>
        </w:trPr>
        <w:tc>
          <w:tcPr>
            <w:tcW w:w="2232" w:type="dxa"/>
            <w:shd w:val="clear" w:color="auto" w:fill="FFFFFF"/>
          </w:tcPr>
          <w:p w14:paraId="56E93A06" w14:textId="5D8CD407" w:rsidR="00FB4E84" w:rsidRPr="0023723A" w:rsidRDefault="00FB4E84"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p>
        </w:tc>
        <w:tc>
          <w:tcPr>
            <w:tcW w:w="2271" w:type="dxa"/>
            <w:shd w:val="clear" w:color="auto" w:fill="FFFFFF"/>
          </w:tcPr>
          <w:p w14:paraId="56E93A07" w14:textId="77777777" w:rsidR="00A75662" w:rsidRPr="0023723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30FA0E43"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14:paraId="56E93A09"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A75662" w:rsidRPr="0023723A" w14:paraId="56E93A11" w14:textId="77777777" w:rsidTr="0081766A">
        <w:trPr>
          <w:trHeight w:val="371"/>
        </w:trPr>
        <w:tc>
          <w:tcPr>
            <w:tcW w:w="2232" w:type="dxa"/>
            <w:shd w:val="clear" w:color="auto" w:fill="FFFFFF"/>
          </w:tcPr>
          <w:p w14:paraId="7EAEFF6F" w14:textId="449D292C" w:rsidR="00FB4E84" w:rsidRPr="0023723A" w:rsidRDefault="00FB4E84"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14:paraId="5C41485C" w14:textId="5B20D771" w:rsidR="00FB4E84" w:rsidRPr="0023723A" w:rsidRDefault="00866484" w:rsidP="00107B17">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w:t>
            </w:r>
            <w:r w:rsidR="00FB4E84" w:rsidRPr="0023723A">
              <w:rPr>
                <w:rFonts w:ascii="Verdana" w:hAnsi="Verdana" w:cs="Arial"/>
                <w:sz w:val="16"/>
                <w:szCs w:val="16"/>
                <w:lang w:val="es-ES"/>
              </w:rPr>
              <w:t>(si procede)</w:t>
            </w:r>
          </w:p>
          <w:p w14:paraId="56E93A0D" w14:textId="77777777" w:rsidR="00A75662" w:rsidRPr="0023723A" w:rsidRDefault="00A75662" w:rsidP="00107B17">
            <w:pPr>
              <w:shd w:val="clear" w:color="auto" w:fill="FFFFFF"/>
              <w:spacing w:after="0"/>
              <w:ind w:right="-993"/>
              <w:jc w:val="left"/>
              <w:rPr>
                <w:rFonts w:ascii="Verdana" w:hAnsi="Verdana" w:cs="Arial"/>
                <w:sz w:val="20"/>
                <w:lang w:val="es-ES"/>
              </w:rPr>
            </w:pPr>
          </w:p>
        </w:tc>
        <w:tc>
          <w:tcPr>
            <w:tcW w:w="2271" w:type="dxa"/>
            <w:shd w:val="clear" w:color="auto" w:fill="FFFFFF"/>
          </w:tcPr>
          <w:p w14:paraId="56E93A0E" w14:textId="77777777" w:rsidR="00A75662" w:rsidRPr="0023723A" w:rsidRDefault="00A75662" w:rsidP="00107B17">
            <w:pPr>
              <w:shd w:val="clear" w:color="auto" w:fill="FFFFFF"/>
              <w:ind w:right="-993"/>
              <w:jc w:val="left"/>
              <w:rPr>
                <w:rFonts w:ascii="Verdana" w:hAnsi="Verdana" w:cs="Arial"/>
                <w:b/>
                <w:color w:val="002060"/>
                <w:sz w:val="20"/>
                <w:lang w:val="es-ES"/>
              </w:rPr>
            </w:pPr>
          </w:p>
        </w:tc>
        <w:tc>
          <w:tcPr>
            <w:tcW w:w="2268" w:type="dxa"/>
            <w:vMerge/>
            <w:shd w:val="clear" w:color="auto" w:fill="FFFFFF"/>
          </w:tcPr>
          <w:p w14:paraId="56E93A0F" w14:textId="77777777" w:rsidR="00A75662" w:rsidRPr="0023723A" w:rsidRDefault="00A75662" w:rsidP="00107B17">
            <w:pPr>
              <w:shd w:val="clear" w:color="auto" w:fill="FFFFFF"/>
              <w:spacing w:after="0"/>
              <w:ind w:right="-992"/>
              <w:jc w:val="left"/>
              <w:rPr>
                <w:rFonts w:ascii="Verdana" w:hAnsi="Verdana" w:cs="Arial"/>
                <w:sz w:val="20"/>
                <w:lang w:val="es-ES"/>
              </w:rPr>
            </w:pPr>
          </w:p>
        </w:tc>
        <w:tc>
          <w:tcPr>
            <w:tcW w:w="2157" w:type="dxa"/>
            <w:vMerge/>
            <w:shd w:val="clear" w:color="auto" w:fill="FFFFFF"/>
          </w:tcPr>
          <w:p w14:paraId="56E93A10"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7967A9" w:rsidRPr="0023723A" w14:paraId="56E93A16" w14:textId="77777777" w:rsidTr="0081766A">
        <w:trPr>
          <w:trHeight w:val="559"/>
        </w:trPr>
        <w:tc>
          <w:tcPr>
            <w:tcW w:w="2232" w:type="dxa"/>
            <w:shd w:val="clear" w:color="auto" w:fill="FFFFFF"/>
          </w:tcPr>
          <w:p w14:paraId="56E93A12" w14:textId="4838B7BE" w:rsidR="00FB4E84" w:rsidRPr="0023723A" w:rsidRDefault="00FB4E84" w:rsidP="00107B17">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14:paraId="56E93A13"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68" w:type="dxa"/>
            <w:shd w:val="clear" w:color="auto" w:fill="FFFFFF"/>
          </w:tcPr>
          <w:p w14:paraId="32C60B8E" w14:textId="77777777"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A14" w14:textId="232DB396"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57" w:type="dxa"/>
            <w:shd w:val="clear" w:color="auto" w:fill="FFFFFF"/>
          </w:tcPr>
          <w:p w14:paraId="56E93A1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A1B" w14:textId="77777777" w:rsidTr="0081766A">
        <w:tc>
          <w:tcPr>
            <w:tcW w:w="2232" w:type="dxa"/>
            <w:shd w:val="clear" w:color="auto" w:fill="FFFFFF"/>
          </w:tcPr>
          <w:p w14:paraId="68862F2D" w14:textId="77777777"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p>
          <w:p w14:paraId="56E93A17" w14:textId="7ECCC363"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lastRenderedPageBreak/>
              <w:t>Nombre y cargo</w:t>
            </w:r>
          </w:p>
        </w:tc>
        <w:tc>
          <w:tcPr>
            <w:tcW w:w="2271" w:type="dxa"/>
            <w:shd w:val="clear" w:color="auto" w:fill="FFFFFF"/>
          </w:tcPr>
          <w:p w14:paraId="56E93A18" w14:textId="77777777" w:rsidR="007967A9" w:rsidRPr="0023723A" w:rsidRDefault="007967A9" w:rsidP="00B223B0">
            <w:pPr>
              <w:shd w:val="clear" w:color="auto" w:fill="FFFFFF"/>
              <w:spacing w:after="120"/>
              <w:ind w:right="-993"/>
              <w:jc w:val="left"/>
              <w:rPr>
                <w:rFonts w:ascii="Verdana" w:hAnsi="Verdana" w:cs="Arial"/>
                <w:sz w:val="20"/>
                <w:lang w:val="es-ES"/>
              </w:rPr>
            </w:pPr>
          </w:p>
        </w:tc>
        <w:tc>
          <w:tcPr>
            <w:tcW w:w="2268" w:type="dxa"/>
            <w:shd w:val="clear" w:color="auto" w:fill="FFFFFF"/>
          </w:tcPr>
          <w:p w14:paraId="5AA60931"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2EBB797D"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A19" w14:textId="69307E55" w:rsidR="00FB4E84" w:rsidRPr="0023723A" w:rsidRDefault="00FB4E84" w:rsidP="00FB4E84">
            <w:pPr>
              <w:shd w:val="clear" w:color="auto" w:fill="FFFFFF"/>
              <w:spacing w:after="120"/>
              <w:ind w:right="-993"/>
              <w:jc w:val="left"/>
              <w:rPr>
                <w:rFonts w:ascii="Verdana" w:hAnsi="Verdana" w:cs="Arial"/>
                <w:b/>
                <w:sz w:val="20"/>
                <w:lang w:val="fr-BE"/>
              </w:rPr>
            </w:pPr>
            <w:r w:rsidRPr="0023723A">
              <w:rPr>
                <w:rFonts w:ascii="Verdana" w:hAnsi="Verdana" w:cs="Arial"/>
                <w:sz w:val="20"/>
                <w:lang w:val="fr-BE"/>
              </w:rPr>
              <w:lastRenderedPageBreak/>
              <w:t>teléfono</w:t>
            </w:r>
          </w:p>
        </w:tc>
        <w:tc>
          <w:tcPr>
            <w:tcW w:w="2157" w:type="dxa"/>
            <w:shd w:val="clear" w:color="auto" w:fill="FFFFFF"/>
          </w:tcPr>
          <w:p w14:paraId="56E93A1A" w14:textId="77777777" w:rsidR="007967A9" w:rsidRPr="0023723A"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23723A" w:rsidRDefault="00D2071E" w:rsidP="007967A9">
      <w:pPr>
        <w:pStyle w:val="Ttulo4"/>
        <w:keepNext w:val="0"/>
        <w:numPr>
          <w:ilvl w:val="0"/>
          <w:numId w:val="0"/>
        </w:numPr>
        <w:jc w:val="left"/>
        <w:rPr>
          <w:rFonts w:ascii="Verdana" w:hAnsi="Verdana" w:cs="Arial"/>
          <w:sz w:val="20"/>
          <w:lang w:val="fr-BE"/>
        </w:rPr>
      </w:pPr>
    </w:p>
    <w:p w14:paraId="367C1E9C" w14:textId="7E31CA13" w:rsidR="00FB4E84" w:rsidRPr="0023723A" w:rsidRDefault="00393DF2" w:rsidP="00D95B4B">
      <w:pPr>
        <w:pStyle w:val="Text4"/>
        <w:ind w:left="0"/>
        <w:rPr>
          <w:rFonts w:ascii="Verdana" w:hAnsi="Verdana"/>
          <w:sz w:val="20"/>
          <w:lang w:val="es-ES"/>
        </w:rPr>
      </w:pPr>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14:paraId="079F3C18" w14:textId="5ABDCACC"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r w:rsidR="00F721A1" w:rsidRPr="0023723A">
        <w:rPr>
          <w:rFonts w:ascii="Verdana" w:hAnsi="Verdana" w:cs="Calibri"/>
          <w:b/>
          <w:color w:val="002060"/>
          <w:sz w:val="28"/>
          <w:lang w:val="es-ES"/>
        </w:rPr>
        <w:t>Sección a cumplimentar ANTES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7"/>
      </w:r>
      <w:r w:rsidRPr="0023723A">
        <w:rPr>
          <w:rFonts w:ascii="Verdana" w:hAnsi="Verdana" w:cs="Calibri"/>
          <w:lang w:val="es-ES"/>
        </w:rPr>
        <w:t>:</w:t>
      </w:r>
    </w:p>
    <w:p w14:paraId="781C7226" w14:textId="15882C58"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8"/>
      </w:r>
      <w:r w:rsidRPr="0023723A">
        <w:rPr>
          <w:rFonts w:ascii="Verdana" w:hAnsi="Verdana" w:cs="Calibri"/>
          <w:lang w:val="es-ES"/>
        </w:rPr>
        <w:t>:</w:t>
      </w:r>
    </w:p>
    <w:p w14:paraId="534BDF31" w14:textId="3EC4E8EB" w:rsidR="00B82C08"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p w14:paraId="085085BD" w14:textId="0AFB7A20" w:rsidR="006743DA" w:rsidRDefault="006743DA" w:rsidP="005A1D32">
      <w:pPr>
        <w:pStyle w:val="Textocomentario"/>
        <w:tabs>
          <w:tab w:val="left" w:pos="2552"/>
          <w:tab w:val="left" w:pos="3686"/>
          <w:tab w:val="left" w:pos="5954"/>
        </w:tabs>
        <w:rPr>
          <w:rFonts w:ascii="Verdana" w:hAnsi="Verdana" w:cs="Calibri"/>
          <w:lang w:val="es-ES"/>
        </w:rPr>
      </w:pPr>
      <w:r>
        <w:rPr>
          <w:rFonts w:ascii="Verdana" w:hAnsi="Verdana" w:cs="Calibri"/>
          <w:lang w:val="es-ES"/>
        </w:rPr>
        <w:t xml:space="preserve">¿La movilidad docente forma parte de un programa </w:t>
      </w:r>
      <w:r w:rsidR="00874E48">
        <w:rPr>
          <w:rFonts w:ascii="Verdana" w:hAnsi="Verdana" w:cs="Calibri"/>
          <w:lang w:val="es-ES"/>
        </w:rPr>
        <w:t xml:space="preserve">intensivo </w:t>
      </w:r>
      <w:r>
        <w:rPr>
          <w:rFonts w:ascii="Verdana" w:hAnsi="Verdana" w:cs="Calibri"/>
          <w:lang w:val="es-ES"/>
        </w:rPr>
        <w:t>combinad</w:t>
      </w:r>
      <w:r w:rsidR="00874E48">
        <w:rPr>
          <w:rFonts w:ascii="Verdana" w:hAnsi="Verdana" w:cs="Calibri"/>
          <w:lang w:val="es-ES"/>
        </w:rPr>
        <w:t>o</w:t>
      </w:r>
      <w:r>
        <w:rPr>
          <w:rFonts w:ascii="Verdana" w:hAnsi="Verdana" w:cs="Calibri"/>
          <w:lang w:val="es-ES"/>
        </w:rPr>
        <w:t>?</w:t>
      </w:r>
    </w:p>
    <w:p w14:paraId="72757BBB" w14:textId="0213D0FC" w:rsidR="006743DA" w:rsidRPr="0023723A" w:rsidRDefault="006743DA" w:rsidP="005A1D32">
      <w:pPr>
        <w:pStyle w:val="Textocomentario"/>
        <w:tabs>
          <w:tab w:val="left" w:pos="2552"/>
          <w:tab w:val="left" w:pos="3686"/>
          <w:tab w:val="left" w:pos="5954"/>
        </w:tabs>
        <w:rPr>
          <w:rFonts w:ascii="Verdana" w:hAnsi="Verdana" w:cs="Calibri"/>
          <w:lang w:val="es-ES"/>
        </w:rPr>
      </w:pPr>
      <w:r>
        <w:rPr>
          <w:rFonts w:ascii="Verdana" w:hAnsi="Verdana" w:cs="Calibri"/>
          <w:lang w:val="es-ES"/>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Sí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A9E94B3" w:rsidR="00B82C08" w:rsidRPr="00843A32" w:rsidRDefault="00B82C08" w:rsidP="00FF62A2">
            <w:pPr>
              <w:spacing w:after="120"/>
              <w:ind w:left="-6" w:firstLine="6"/>
              <w:rPr>
                <w:rFonts w:ascii="Verdana" w:hAnsi="Verdana" w:cs="Calibri"/>
                <w:b/>
                <w:sz w:val="20"/>
                <w:lang w:val="es-ES"/>
              </w:rPr>
            </w:pPr>
            <w:r w:rsidRPr="00843A32">
              <w:rPr>
                <w:rFonts w:ascii="Verdana" w:hAnsi="Verdana" w:cs="Calibri"/>
                <w:b/>
                <w:sz w:val="20"/>
                <w:lang w:val="es-ES"/>
              </w:rPr>
              <w:t>Contenido del programa docente</w:t>
            </w:r>
            <w:r w:rsidR="006743DA" w:rsidRPr="00843A32">
              <w:rPr>
                <w:rFonts w:ascii="Verdana" w:hAnsi="Verdana" w:cs="Calibri"/>
                <w:b/>
                <w:sz w:val="20"/>
                <w:lang w:val="es-ES"/>
              </w:rPr>
              <w:t xml:space="preserve"> y, si procede, diferencia entre las partes físicas y virtuales</w:t>
            </w:r>
            <w:r w:rsidRPr="00843A32">
              <w:rPr>
                <w:rFonts w:ascii="Verdana" w:hAnsi="Verdana" w:cs="Calibri"/>
                <w:b/>
                <w:sz w:val="20"/>
                <w:lang w:val="es-ES"/>
              </w:rPr>
              <w:t>:</w:t>
            </w:r>
          </w:p>
          <w:p w14:paraId="150D1A4D" w14:textId="5703F42C" w:rsidR="00153B61" w:rsidRPr="00843A32" w:rsidRDefault="00153B61" w:rsidP="00FF62A2">
            <w:pPr>
              <w:spacing w:after="120"/>
              <w:ind w:left="-6" w:firstLine="6"/>
              <w:rPr>
                <w:rFonts w:ascii="Verdana" w:hAnsi="Verdana" w:cs="Calibri"/>
                <w:b/>
                <w:sz w:val="20"/>
                <w:lang w:val="es-ES"/>
              </w:rPr>
            </w:pPr>
          </w:p>
          <w:p w14:paraId="4C6BA7C3" w14:textId="77777777" w:rsidR="00153B61" w:rsidRPr="00843A32" w:rsidRDefault="00153B61" w:rsidP="00FF62A2">
            <w:pPr>
              <w:spacing w:after="120"/>
              <w:ind w:left="-6" w:firstLine="6"/>
              <w:rPr>
                <w:rFonts w:ascii="Verdana" w:hAnsi="Verdana" w:cs="Calibri"/>
                <w:b/>
                <w:sz w:val="20"/>
                <w:lang w:val="es-ES"/>
              </w:rPr>
            </w:pPr>
          </w:p>
          <w:p w14:paraId="5537C16A" w14:textId="77777777" w:rsidR="00153B61" w:rsidRPr="00843A32" w:rsidRDefault="00153B61" w:rsidP="00FF62A2">
            <w:pPr>
              <w:spacing w:after="120"/>
              <w:ind w:left="-6" w:firstLine="6"/>
              <w:rPr>
                <w:rFonts w:ascii="Verdana" w:hAnsi="Verdana" w:cs="Calibri"/>
                <w:b/>
                <w:sz w:val="20"/>
                <w:lang w:val="es-ES"/>
              </w:rPr>
            </w:pPr>
          </w:p>
          <w:p w14:paraId="2B78BD76" w14:textId="77777777" w:rsidR="00153B61" w:rsidRPr="00843A32" w:rsidRDefault="00153B61" w:rsidP="00FF62A2">
            <w:pPr>
              <w:spacing w:after="120"/>
              <w:ind w:left="-6" w:firstLine="6"/>
              <w:rPr>
                <w:rFonts w:ascii="Verdana" w:hAnsi="Verdana" w:cs="Calibri"/>
                <w:b/>
                <w:sz w:val="20"/>
                <w:lang w:val="es-ES"/>
              </w:rPr>
            </w:pPr>
          </w:p>
          <w:p w14:paraId="56E93A3A" w14:textId="77777777" w:rsidR="00377526" w:rsidRPr="00843A32" w:rsidRDefault="00377526" w:rsidP="00F71F07">
            <w:pPr>
              <w:spacing w:after="120"/>
              <w:rPr>
                <w:rFonts w:ascii="Verdana" w:hAnsi="Verdana" w:cs="Calibri"/>
                <w:sz w:val="20"/>
                <w:lang w:val="es-ES"/>
              </w:rPr>
            </w:pPr>
          </w:p>
        </w:tc>
      </w:tr>
    </w:tbl>
    <w:p w14:paraId="56E93A3C" w14:textId="77777777" w:rsidR="00377526" w:rsidRPr="00843A32"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lastRenderedPageBreak/>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9"/>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7179C797" w14:textId="65D2C684"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14:paraId="66D75F8F" w14:textId="77777777" w:rsidR="002D5E34" w:rsidRDefault="00D83ECF" w:rsidP="00E85A51">
            <w:pPr>
              <w:tabs>
                <w:tab w:val="left" w:pos="6165"/>
              </w:tabs>
              <w:spacing w:after="0"/>
              <w:rPr>
                <w:rFonts w:ascii="Verdana" w:hAnsi="Verdana" w:cs="Calibri"/>
                <w:sz w:val="20"/>
                <w:lang w:val="es-ES"/>
              </w:rPr>
            </w:pPr>
            <w:r w:rsidRPr="0023723A">
              <w:rPr>
                <w:rFonts w:ascii="Verdana" w:hAnsi="Verdana" w:cs="Calibri"/>
                <w:sz w:val="20"/>
                <w:lang w:val="es-ES"/>
              </w:rPr>
              <w:t xml:space="preserve">Firma:                                            </w:t>
            </w:r>
            <w:r w:rsidR="00E85A51">
              <w:rPr>
                <w:rFonts w:ascii="Verdana" w:hAnsi="Verdana" w:cs="Calibri"/>
                <w:sz w:val="20"/>
                <w:lang w:val="es-ES"/>
              </w:rPr>
              <w:t xml:space="preserve">                              </w:t>
            </w:r>
            <w:r w:rsidRPr="0023723A">
              <w:rPr>
                <w:rFonts w:ascii="Verdana" w:hAnsi="Verdana" w:cs="Calibri"/>
                <w:sz w:val="20"/>
                <w:lang w:val="es-ES"/>
              </w:rPr>
              <w:t>Fecha:</w:t>
            </w:r>
          </w:p>
          <w:p w14:paraId="248304F7" w14:textId="77777777" w:rsidR="002D5E34" w:rsidRDefault="002D5E34" w:rsidP="00E85A51">
            <w:pPr>
              <w:tabs>
                <w:tab w:val="left" w:pos="6165"/>
              </w:tabs>
              <w:spacing w:after="0"/>
              <w:rPr>
                <w:rFonts w:ascii="Verdana" w:hAnsi="Verdana" w:cs="Calibri"/>
                <w:sz w:val="20"/>
                <w:lang w:val="es-ES"/>
              </w:rPr>
            </w:pPr>
          </w:p>
          <w:p w14:paraId="1DC96756" w14:textId="77777777" w:rsidR="002D5E34" w:rsidRDefault="002D5E34" w:rsidP="00E85A51">
            <w:pPr>
              <w:tabs>
                <w:tab w:val="left" w:pos="6165"/>
              </w:tabs>
              <w:spacing w:after="0"/>
              <w:rPr>
                <w:rFonts w:ascii="Verdana" w:hAnsi="Verdana" w:cs="Calibri"/>
                <w:sz w:val="20"/>
                <w:lang w:val="es-ES"/>
              </w:rPr>
            </w:pPr>
          </w:p>
          <w:p w14:paraId="56E93A48" w14:textId="147669E6" w:rsidR="00377526" w:rsidRPr="0023723A" w:rsidRDefault="00377526" w:rsidP="00E85A51">
            <w:pPr>
              <w:tabs>
                <w:tab w:val="left" w:pos="6165"/>
              </w:tabs>
              <w:spacing w:after="0"/>
              <w:rPr>
                <w:rFonts w:ascii="Verdana" w:hAnsi="Verdana" w:cs="Calibri"/>
                <w:color w:val="002060"/>
                <w:sz w:val="20"/>
                <w:lang w:val="es-ES"/>
              </w:rPr>
            </w:pPr>
            <w:r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14:paraId="0FA67667" w14:textId="4E67ACCD"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r w:rsidR="002D5E34">
              <w:rPr>
                <w:rFonts w:ascii="Verdana" w:hAnsi="Verdana" w:cs="Calibri"/>
                <w:sz w:val="20"/>
                <w:lang w:val="es-ES"/>
              </w:rPr>
              <w:t xml:space="preserve"> Bryan Leferman, Director de Movilidad Internacional</w:t>
            </w:r>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D5E5996" w14:textId="77777777" w:rsidR="00377526" w:rsidRDefault="00150149"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p w14:paraId="14AF2654" w14:textId="77777777" w:rsidR="002D5E34" w:rsidRDefault="002D5E34" w:rsidP="00A14125">
            <w:pPr>
              <w:tabs>
                <w:tab w:val="left" w:pos="3348"/>
                <w:tab w:val="left" w:pos="6183"/>
                <w:tab w:val="left" w:pos="6892"/>
              </w:tabs>
              <w:spacing w:after="0"/>
              <w:rPr>
                <w:rFonts w:ascii="Verdana" w:hAnsi="Verdana" w:cs="Calibri"/>
                <w:sz w:val="20"/>
                <w:lang w:val="es-ES"/>
              </w:rPr>
            </w:pPr>
          </w:p>
          <w:p w14:paraId="16F80F8A" w14:textId="77777777" w:rsidR="002D5E34" w:rsidRDefault="002D5E34" w:rsidP="00A14125">
            <w:pPr>
              <w:tabs>
                <w:tab w:val="left" w:pos="3348"/>
                <w:tab w:val="left" w:pos="6183"/>
                <w:tab w:val="left" w:pos="6892"/>
              </w:tabs>
              <w:spacing w:after="0"/>
              <w:rPr>
                <w:rFonts w:ascii="Verdana" w:hAnsi="Verdana" w:cs="Calibri"/>
                <w:sz w:val="20"/>
                <w:lang w:val="es-ES"/>
              </w:rPr>
            </w:pPr>
          </w:p>
          <w:p w14:paraId="56E93A4D" w14:textId="3F861C4A" w:rsidR="002D5E34" w:rsidRPr="0023723A" w:rsidRDefault="002D5E34" w:rsidP="00A14125">
            <w:pPr>
              <w:tabs>
                <w:tab w:val="left" w:pos="3348"/>
                <w:tab w:val="left" w:pos="6183"/>
                <w:tab w:val="left" w:pos="6892"/>
              </w:tabs>
              <w:spacing w:after="0"/>
              <w:rPr>
                <w:rFonts w:ascii="Verdana" w:hAnsi="Verdana" w:cs="Calibri"/>
                <w:b/>
                <w:color w:val="002060"/>
                <w:sz w:val="20"/>
                <w:lang w:val="es-ES"/>
              </w:rPr>
            </w:pP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21D2E92C"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7307A4FC" w14:textId="77777777" w:rsidR="00377526" w:rsidRDefault="00150149"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p w14:paraId="7013CB11" w14:textId="77777777" w:rsidR="002D5E34" w:rsidRDefault="002D5E34" w:rsidP="00A14125">
            <w:pPr>
              <w:tabs>
                <w:tab w:val="left" w:pos="3312"/>
                <w:tab w:val="left" w:pos="6147"/>
                <w:tab w:val="left" w:pos="6856"/>
              </w:tabs>
              <w:spacing w:after="0"/>
              <w:rPr>
                <w:rFonts w:ascii="Verdana" w:hAnsi="Verdana" w:cs="Calibri"/>
                <w:sz w:val="20"/>
                <w:lang w:val="es-ES"/>
              </w:rPr>
            </w:pPr>
          </w:p>
          <w:p w14:paraId="24A01D8F" w14:textId="77777777" w:rsidR="002D5E34" w:rsidRDefault="002D5E34" w:rsidP="00A14125">
            <w:pPr>
              <w:tabs>
                <w:tab w:val="left" w:pos="3312"/>
                <w:tab w:val="left" w:pos="6147"/>
                <w:tab w:val="left" w:pos="6856"/>
              </w:tabs>
              <w:spacing w:after="0"/>
              <w:rPr>
                <w:rFonts w:ascii="Verdana" w:hAnsi="Verdana" w:cs="Calibri"/>
                <w:sz w:val="20"/>
                <w:lang w:val="es-ES"/>
              </w:rPr>
            </w:pPr>
          </w:p>
          <w:p w14:paraId="56E93A52" w14:textId="49A6F209" w:rsidR="002D5E34" w:rsidRPr="0023723A" w:rsidRDefault="002D5E34" w:rsidP="00A14125">
            <w:pPr>
              <w:tabs>
                <w:tab w:val="left" w:pos="3312"/>
                <w:tab w:val="left" w:pos="6147"/>
                <w:tab w:val="left" w:pos="6856"/>
              </w:tabs>
              <w:spacing w:after="0"/>
              <w:rPr>
                <w:rFonts w:ascii="Verdana" w:hAnsi="Verdana" w:cs="Calibri"/>
                <w:color w:val="002060"/>
                <w:sz w:val="20"/>
                <w:lang w:val="es-ES"/>
              </w:rPr>
            </w:pP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CDF57" w14:textId="77777777" w:rsidR="00232E4D" w:rsidRDefault="00232E4D">
      <w:r>
        <w:separator/>
      </w:r>
    </w:p>
  </w:endnote>
  <w:endnote w:type="continuationSeparator" w:id="0">
    <w:p w14:paraId="36AFA08A" w14:textId="77777777" w:rsidR="00232E4D" w:rsidRDefault="00232E4D">
      <w:r>
        <w:continuationSeparator/>
      </w:r>
    </w:p>
  </w:endnote>
  <w:endnote w:id="1">
    <w:p w14:paraId="07C85952" w14:textId="56B29305" w:rsidR="001720C5" w:rsidRPr="00230528" w:rsidRDefault="00326260" w:rsidP="00D95B4B">
      <w:pPr>
        <w:pStyle w:val="Textonotaalfinal"/>
        <w:spacing w:after="100"/>
        <w:rPr>
          <w:rFonts w:ascii="Verdana" w:hAnsi="Verdana"/>
          <w:sz w:val="16"/>
          <w:szCs w:val="16"/>
          <w:lang w:val="es-ES"/>
        </w:rPr>
      </w:pPr>
      <w:r w:rsidRPr="009F2AA9">
        <w:rPr>
          <w:rFonts w:ascii="Verdana" w:hAnsi="Verdana"/>
          <w:sz w:val="16"/>
          <w:szCs w:val="16"/>
          <w:vertAlign w:val="superscript"/>
          <w:lang w:val="en-GB"/>
        </w:rPr>
        <w:endnoteRef/>
      </w:r>
      <w:r w:rsidR="00653811" w:rsidRPr="009F2AA9">
        <w:rPr>
          <w:rFonts w:ascii="Verdana" w:hAnsi="Verdana"/>
          <w:sz w:val="16"/>
          <w:szCs w:val="16"/>
          <w:vertAlign w:val="superscript"/>
          <w:lang w:val="es-ES"/>
        </w:rPr>
        <w:t xml:space="preserve"> </w:t>
      </w:r>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60BB80AD"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r w:rsidR="006743DA">
        <w:rPr>
          <w:rFonts w:ascii="Verdana" w:hAnsi="Verdana"/>
          <w:sz w:val="16"/>
          <w:szCs w:val="16"/>
          <w:lang w:val="es-ES"/>
        </w:rPr>
        <w:t>)</w:t>
      </w:r>
      <w:r w:rsidRPr="00230528">
        <w:rPr>
          <w:rFonts w:ascii="Verdana" w:hAnsi="Verdana"/>
          <w:sz w:val="16"/>
          <w:szCs w:val="16"/>
          <w:lang w:val="es-ES"/>
        </w:rPr>
        <w:t>.</w:t>
      </w:r>
    </w:p>
  </w:endnote>
  <w:endnote w:id="2">
    <w:p w14:paraId="056E8C1F" w14:textId="14C1F5ED"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3">
    <w:p w14:paraId="452F5F49" w14:textId="700439FF"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4">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5">
    <w:p w14:paraId="57BA2427" w14:textId="2AD05B4A"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6">
    <w:p w14:paraId="598E5A81" w14:textId="164B0246"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7">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8">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9">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351A0A8" w:rsidR="0081766A" w:rsidRDefault="0081766A">
        <w:pPr>
          <w:pStyle w:val="Piedepgina"/>
          <w:jc w:val="center"/>
        </w:pPr>
        <w:r>
          <w:fldChar w:fldCharType="begin"/>
        </w:r>
        <w:r>
          <w:instrText xml:space="preserve"> PAGE   \* MERGEFORMAT </w:instrText>
        </w:r>
        <w:r>
          <w:fldChar w:fldCharType="separate"/>
        </w:r>
        <w:r w:rsidR="005C363F">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38B7D" w14:textId="77777777" w:rsidR="00232E4D" w:rsidRDefault="00232E4D">
      <w:r>
        <w:separator/>
      </w:r>
    </w:p>
  </w:footnote>
  <w:footnote w:type="continuationSeparator" w:id="0">
    <w:p w14:paraId="2ED7A9A6" w14:textId="77777777" w:rsidR="00232E4D" w:rsidRDefault="0023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4F65"/>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2E4D"/>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5E34"/>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100"/>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45E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63F"/>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049"/>
    <w:rsid w:val="00655CF2"/>
    <w:rsid w:val="00656432"/>
    <w:rsid w:val="00660DEA"/>
    <w:rsid w:val="00660EDB"/>
    <w:rsid w:val="00660F1F"/>
    <w:rsid w:val="00662AD4"/>
    <w:rsid w:val="00662F98"/>
    <w:rsid w:val="006643F2"/>
    <w:rsid w:val="00667705"/>
    <w:rsid w:val="006677CA"/>
    <w:rsid w:val="00672D6F"/>
    <w:rsid w:val="006743DA"/>
    <w:rsid w:val="00675DCA"/>
    <w:rsid w:val="0067665D"/>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4799"/>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0BF"/>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3A32"/>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4E48"/>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2AA9"/>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753"/>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B6"/>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5A51"/>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27A"/>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7A977199-1175-4F32-92AC-709746B3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tor.internacional@ehu.e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C6FD2-4EC9-4A91-B280-DB5EF4BC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14</TotalTime>
  <Pages>5</Pages>
  <Words>617</Words>
  <Characters>3396</Characters>
  <Application>Microsoft Office Word</Application>
  <DocSecurity>0</DocSecurity>
  <PresentationFormat>Microsoft Word 11.0</PresentationFormat>
  <Lines>28</Lines>
  <Paragraphs>8</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4005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BRYAN JOHN LEFERMAN</cp:lastModifiedBy>
  <cp:revision>10</cp:revision>
  <cp:lastPrinted>2015-08-28T09:59:00Z</cp:lastPrinted>
  <dcterms:created xsi:type="dcterms:W3CDTF">2021-09-22T14:38:00Z</dcterms:created>
  <dcterms:modified xsi:type="dcterms:W3CDTF">2022-02-28T17:52:00Z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