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25D6" w14:textId="77777777" w:rsidR="00B74973" w:rsidRPr="00311FF6" w:rsidRDefault="00B74973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14:paraId="647E6F16" w14:textId="1FF30CD5" w:rsidR="00E80738" w:rsidRPr="00311FF6" w:rsidRDefault="00D36695" w:rsidP="00311FF6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>
        <w:rPr>
          <w:rFonts w:ascii="EHUSerif" w:hAnsi="EHUSerif" w:cs="Arial"/>
          <w:sz w:val="22"/>
          <w:szCs w:val="22"/>
        </w:rPr>
        <w:t>I. E</w:t>
      </w:r>
      <w:r w:rsidR="00311FF6" w:rsidRPr="00311FF6">
        <w:rPr>
          <w:rFonts w:ascii="EHUSerif" w:hAnsi="EHUSerif" w:cs="Arial"/>
          <w:sz w:val="22"/>
          <w:szCs w:val="22"/>
        </w:rPr>
        <w:t>ranskina: Blokean eskainitako irakasgaiak</w:t>
      </w:r>
    </w:p>
    <w:p w14:paraId="617891DB" w14:textId="77777777" w:rsidR="00685EF0" w:rsidRPr="00311FF6" w:rsidRDefault="00685EF0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14:paraId="2B771986" w14:textId="77777777" w:rsidR="00C1011B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14:paraId="4F45A4FC" w14:textId="1D6AF649" w:rsidR="006E6880" w:rsidRPr="00311FF6" w:rsidRDefault="00311FF6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BAIMEN ESKARIA</w:t>
      </w:r>
      <w:r w:rsidR="00B31250" w:rsidRPr="00F665CE">
        <w:rPr>
          <w:rFonts w:ascii="EHUSerif" w:hAnsi="EHUSerif" w:cs="Arial"/>
          <w:b/>
          <w:sz w:val="22"/>
          <w:szCs w:val="22"/>
          <w:lang w:val="es-ES"/>
        </w:rPr>
        <w:t xml:space="preserve"> </w:t>
      </w:r>
    </w:p>
    <w:p w14:paraId="3DD748B0" w14:textId="6407465C" w:rsidR="001D3F13" w:rsidRPr="00F665CE" w:rsidRDefault="00F665C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 BLOKEAK HIZKUNTZA EZ OFIZIALETAN EMATEKO</w:t>
      </w:r>
    </w:p>
    <w:p w14:paraId="7EE5F500" w14:textId="27C755E1" w:rsidR="00316174" w:rsidRDefault="00F665C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 w:rsidRPr="00F665CE">
        <w:rPr>
          <w:rFonts w:ascii="EHUSerif" w:hAnsi="EHUSerif" w:cs="Arial"/>
          <w:b/>
          <w:sz w:val="22"/>
          <w:szCs w:val="22"/>
        </w:rPr>
        <w:t>201</w:t>
      </w:r>
      <w:r w:rsidR="000D75B3">
        <w:rPr>
          <w:rFonts w:ascii="EHUSerif" w:hAnsi="EHUSerif" w:cs="Arial"/>
          <w:b/>
          <w:sz w:val="22"/>
          <w:szCs w:val="22"/>
        </w:rPr>
        <w:t>9</w:t>
      </w:r>
      <w:r w:rsidRPr="00F665CE">
        <w:rPr>
          <w:rFonts w:ascii="EHUSerif" w:hAnsi="EHUSerif" w:cs="Arial"/>
          <w:b/>
          <w:sz w:val="22"/>
          <w:szCs w:val="22"/>
        </w:rPr>
        <w:t>-20</w:t>
      </w:r>
      <w:r w:rsidR="000D75B3">
        <w:rPr>
          <w:rFonts w:ascii="EHUSerif" w:hAnsi="EHUSerif" w:cs="Arial"/>
          <w:b/>
          <w:sz w:val="22"/>
          <w:szCs w:val="22"/>
        </w:rPr>
        <w:t>20</w:t>
      </w:r>
      <w:r w:rsidRPr="00F665CE">
        <w:rPr>
          <w:rFonts w:ascii="EHUSerif" w:hAnsi="EHUSerif" w:cs="Arial"/>
          <w:b/>
          <w:sz w:val="22"/>
          <w:szCs w:val="22"/>
        </w:rPr>
        <w:t xml:space="preserve"> IKASTURTEA</w:t>
      </w:r>
    </w:p>
    <w:p w14:paraId="51001AA6" w14:textId="77777777" w:rsidR="00C1011B" w:rsidRPr="00F665CE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02A80E9B" w14:textId="77777777" w:rsidR="00C96E44" w:rsidRPr="00311FF6" w:rsidRDefault="00C96E44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0444F999" w14:textId="0DA7DD48" w:rsidR="007C0CB1" w:rsidRPr="00311FF6" w:rsidRDefault="007C0CB1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E5EC08E" w14:textId="77777777"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240DD73D" w14:textId="77777777"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206F5DC" w14:textId="77777777" w:rsidR="00255402" w:rsidRPr="00311FF6" w:rsidRDefault="00255402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2012C354" w14:textId="7A85608A"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Ikastegiaren datuak</w:t>
      </w:r>
    </w:p>
    <w:p w14:paraId="0ADC2F28" w14:textId="77777777" w:rsidR="00FB6DD9" w:rsidRPr="00311FF6" w:rsidRDefault="00FB6DD9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311FF6" w14:paraId="0EF186E3" w14:textId="77777777" w:rsidTr="00F665CE">
        <w:trPr>
          <w:trHeight w:val="418"/>
        </w:trPr>
        <w:tc>
          <w:tcPr>
            <w:tcW w:w="6204" w:type="dxa"/>
            <w:vAlign w:val="center"/>
          </w:tcPr>
          <w:p w14:paraId="3C09C981" w14:textId="1D7EFE3D" w:rsidR="00B40EB7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E8427A3" w14:textId="42B07B07" w:rsidR="00B40EB7" w:rsidRPr="00311FF6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9710AC" w:rsidRPr="00311FF6" w14:paraId="00687E3F" w14:textId="77777777" w:rsidTr="00F665CE">
        <w:trPr>
          <w:trHeight w:val="418"/>
        </w:trPr>
        <w:tc>
          <w:tcPr>
            <w:tcW w:w="6204" w:type="dxa"/>
            <w:vAlign w:val="center"/>
          </w:tcPr>
          <w:p w14:paraId="62D070CE" w14:textId="7577F35A" w:rsidR="009710AC" w:rsidRPr="00F665CE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  <w:tc>
          <w:tcPr>
            <w:tcW w:w="3827" w:type="dxa"/>
            <w:vAlign w:val="center"/>
          </w:tcPr>
          <w:p w14:paraId="71846D78" w14:textId="7ECF1F7A" w:rsidR="009710AC" w:rsidRPr="00F665CE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Helbide elektronikoa:</w:t>
            </w:r>
          </w:p>
        </w:tc>
      </w:tr>
    </w:tbl>
    <w:p w14:paraId="43BFEEDC" w14:textId="77777777"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353B3BB3" w14:textId="77777777"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3C6E18B8" w14:textId="77777777" w:rsidR="009710AC" w:rsidRPr="00311FF6" w:rsidRDefault="009710AC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66B72AC0" w14:textId="35B34539"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Blokearen datuak</w:t>
      </w:r>
    </w:p>
    <w:p w14:paraId="1BEFF4C6" w14:textId="77777777" w:rsidR="00CF08AE" w:rsidRPr="00311FF6" w:rsidRDefault="00CF08AE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311FF6" w14:paraId="19DFCF76" w14:textId="77777777" w:rsidTr="00F665CE">
        <w:trPr>
          <w:trHeight w:val="871"/>
        </w:trPr>
        <w:tc>
          <w:tcPr>
            <w:tcW w:w="4361" w:type="dxa"/>
            <w:vAlign w:val="center"/>
          </w:tcPr>
          <w:p w14:paraId="5F8E0E6B" w14:textId="22C9E7D5" w:rsidR="00A83CFA" w:rsidRPr="00C1011B" w:rsidRDefault="00F665CE" w:rsidP="00F13AA0">
            <w:pPr>
              <w:rPr>
                <w:rFonts w:ascii="EHUSerif" w:hAnsi="EHUSerif" w:cs="Arial"/>
                <w:b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14:paraId="67CC0B71" w14:textId="09D8A8E3" w:rsidR="00A83CFA" w:rsidRPr="00F665CE" w:rsidRDefault="00F665CE" w:rsidP="00F13AA0">
            <w:pPr>
              <w:pStyle w:val="Prrafodelista"/>
              <w:ind w:left="317"/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Graduaren kodea:</w:t>
            </w:r>
          </w:p>
        </w:tc>
      </w:tr>
      <w:tr w:rsidR="007B6120" w:rsidRPr="00311FF6" w14:paraId="4D9C3359" w14:textId="77777777" w:rsidTr="00F665CE">
        <w:trPr>
          <w:trHeight w:val="694"/>
        </w:trPr>
        <w:tc>
          <w:tcPr>
            <w:tcW w:w="4361" w:type="dxa"/>
            <w:vAlign w:val="center"/>
          </w:tcPr>
          <w:p w14:paraId="3A269A70" w14:textId="709278FE" w:rsidR="007B6120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Irakasgaiek zer  bloke mota osatzen duten (</w:t>
            </w:r>
            <w:r>
              <w:rPr>
                <w:rFonts w:ascii="EHUSerif" w:hAnsi="EHUSerif" w:cs="Arial"/>
                <w:sz w:val="18"/>
                <w:szCs w:val="18"/>
              </w:rPr>
              <w:t>marka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tu):</w:t>
            </w:r>
          </w:p>
        </w:tc>
        <w:tc>
          <w:tcPr>
            <w:tcW w:w="5670" w:type="dxa"/>
            <w:vAlign w:val="center"/>
          </w:tcPr>
          <w:p w14:paraId="75FF99D8" w14:textId="77777777" w:rsidR="001B62D1" w:rsidRPr="00C1011B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311FF6" w14:paraId="79A6B880" w14:textId="77777777" w:rsidTr="00F665C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BDE788" w14:textId="77777777" w:rsidR="001B62D1" w:rsidRPr="00C1011B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3568342F" w14:textId="73662987" w:rsidR="001B62D1" w:rsidRPr="00F665CE" w:rsidRDefault="00F665CE" w:rsidP="00F13AA0">
                  <w:pPr>
                    <w:ind w:left="28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1B62D1" w:rsidRPr="00311FF6" w14:paraId="41FE3BA3" w14:textId="77777777" w:rsidTr="00F665C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010701" w14:textId="77777777" w:rsidR="001B62D1" w:rsidRPr="00311FF6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1E76789F" w14:textId="0C26BA78" w:rsidR="001B62D1" w:rsidRPr="00F665CE" w:rsidRDefault="00F665CE" w:rsidP="00F13AA0">
                  <w:pPr>
                    <w:ind w:left="34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14:paraId="5142A7D1" w14:textId="77777777"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52CE155" w14:textId="77777777"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5CD3CA4" w14:textId="77777777"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A83CFA" w:rsidRPr="00311FF6" w14:paraId="33219244" w14:textId="77777777" w:rsidTr="00F665CE">
        <w:trPr>
          <w:trHeight w:val="707"/>
        </w:trPr>
        <w:tc>
          <w:tcPr>
            <w:tcW w:w="4361" w:type="dxa"/>
            <w:vAlign w:val="center"/>
          </w:tcPr>
          <w:p w14:paraId="7C6ABA04" w14:textId="0458957F" w:rsidR="00A83CFA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Graduko zer mailatan eskaintzen den (</w:t>
            </w:r>
            <w:r>
              <w:rPr>
                <w:rFonts w:ascii="EHUSerif" w:hAnsi="EHUSerif" w:cs="Arial"/>
                <w:sz w:val="18"/>
                <w:szCs w:val="18"/>
              </w:rPr>
              <w:t>markatu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):</w:t>
            </w:r>
          </w:p>
        </w:tc>
        <w:tc>
          <w:tcPr>
            <w:tcW w:w="5670" w:type="dxa"/>
            <w:vAlign w:val="center"/>
          </w:tcPr>
          <w:p w14:paraId="256F1FBE" w14:textId="46DBFFB8" w:rsidR="00A83CFA" w:rsidRPr="00C1011B" w:rsidRDefault="00F665CE" w:rsidP="00F13AA0">
            <w:pPr>
              <w:ind w:left="360"/>
              <w:rPr>
                <w:rFonts w:ascii="EHUSerif" w:hAnsi="EHUSerif" w:cs="Arial"/>
                <w:sz w:val="18"/>
                <w:szCs w:val="18"/>
                <w:lang w:val="fr-FR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</w:t>
            </w:r>
            <w:r w:rsidRPr="00F665C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A5651D" w:rsidRPr="00311FF6" w14:paraId="438B7318" w14:textId="77777777" w:rsidTr="00F665CE">
        <w:trPr>
          <w:trHeight w:val="720"/>
        </w:trPr>
        <w:tc>
          <w:tcPr>
            <w:tcW w:w="4361" w:type="dxa"/>
            <w:vAlign w:val="center"/>
          </w:tcPr>
          <w:p w14:paraId="29F5172B" w14:textId="3A302D4E"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lauhilekotan eskaintzen den (markatu):</w:t>
            </w:r>
          </w:p>
        </w:tc>
        <w:tc>
          <w:tcPr>
            <w:tcW w:w="5670" w:type="dxa"/>
            <w:vAlign w:val="center"/>
          </w:tcPr>
          <w:p w14:paraId="3A8685A4" w14:textId="05300374"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5C1C72F" w14:textId="59876985"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14:paraId="0603316A" w14:textId="5C62CAA3"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edota urte osokoak</w:t>
            </w:r>
          </w:p>
        </w:tc>
      </w:tr>
      <w:tr w:rsidR="00192F7D" w:rsidRPr="00311FF6" w14:paraId="3806661E" w14:textId="77777777" w:rsidTr="00F665CE">
        <w:trPr>
          <w:trHeight w:val="656"/>
        </w:trPr>
        <w:tc>
          <w:tcPr>
            <w:tcW w:w="4361" w:type="dxa"/>
            <w:vAlign w:val="center"/>
          </w:tcPr>
          <w:p w14:paraId="57CB336A" w14:textId="3E15D551" w:rsidR="00192F7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  <w:r w:rsidR="00192F7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9803F3A" w14:textId="0E766A0B" w:rsidR="00192F7D" w:rsidRPr="00F665CE" w:rsidRDefault="00856A4B" w:rsidP="00AA46C3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8968930">
                <v:rect id="_x0000_s1051" style="position:absolute;left:0;text-align:left;margin-left:234.45pt;margin-top:2.05pt;width:13.45pt;height:7.65pt;z-index:251689984;mso-position-horizontal-relative:text;mso-position-vertical-relative:text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219F272">
                <v:rect id="_x0000_s1050" style="position:absolute;left:0;text-align:left;margin-left:58.75pt;margin-top:.55pt;width:13.45pt;height:7.65pt;z-index:251688960;mso-position-horizontal-relative:text;mso-position-vertical-relative:text"/>
              </w:pic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Ingl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e</w: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s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="000767EF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0767EF" w:rsidRPr="00AA46C3">
              <w:rPr>
                <w:rFonts w:ascii="EHUSerif" w:hAnsi="EHUSerif" w:cs="Arial"/>
                <w:sz w:val="18"/>
                <w:szCs w:val="18"/>
              </w:rPr>
              <w:t>Fra</w:t>
            </w:r>
            <w:r w:rsidR="00F665CE" w:rsidRPr="00AA46C3">
              <w:rPr>
                <w:rFonts w:ascii="EHUSerif" w:hAnsi="EHUSerif" w:cs="Arial"/>
                <w:sz w:val="18"/>
                <w:szCs w:val="18"/>
              </w:rPr>
              <w:t>ntsesa</w:t>
            </w:r>
          </w:p>
        </w:tc>
      </w:tr>
    </w:tbl>
    <w:p w14:paraId="2035D411" w14:textId="77777777" w:rsidR="009710AC" w:rsidRPr="00311FF6" w:rsidRDefault="009710AC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4C154A8B" w14:textId="6E32C9FF"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Irakasgaiaren datuak</w:t>
      </w:r>
    </w:p>
    <w:p w14:paraId="67D9A371" w14:textId="77777777" w:rsidR="009710AC" w:rsidRPr="00311FF6" w:rsidRDefault="009710AC" w:rsidP="00FB6DD9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236003F0" w14:textId="056BC426" w:rsidR="00BD1776" w:rsidRPr="00F665CE" w:rsidRDefault="00F665CE" w:rsidP="00F665CE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F665CE">
        <w:rPr>
          <w:rFonts w:ascii="EHUSerif" w:hAnsi="EHUSerif" w:cs="Arial"/>
          <w:b/>
          <w:sz w:val="20"/>
          <w:szCs w:val="20"/>
        </w:rPr>
        <w:t>1. irakasgaia</w:t>
      </w:r>
    </w:p>
    <w:p w14:paraId="3583D884" w14:textId="77777777" w:rsidR="003764BB" w:rsidRPr="00311FF6" w:rsidRDefault="00856A4B" w:rsidP="003764B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876CA9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14:paraId="1E1620FD" w14:textId="1E4D1C59" w:rsidR="007B6120" w:rsidRPr="00F665CE" w:rsidRDefault="00AA46C3" w:rsidP="00F665CE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="00F665CE"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="00F665CE"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51FC4600" w14:textId="77777777" w:rsidR="003F4B5D" w:rsidRPr="00311FF6" w:rsidRDefault="003F4B5D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311FF6" w14:paraId="179F2270" w14:textId="77777777" w:rsidTr="00F665CE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61661C3" w14:textId="0EEA477B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16808" w14:textId="0E8DDB68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7F0CDDA" w14:textId="02604D78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2C1600F5" w14:textId="37E4FB40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32F8BE5" w14:textId="30132199" w:rsidR="007714B4" w:rsidRPr="00505830" w:rsidRDefault="00856A4B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0045FDA3"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1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</w:p>
          <w:p w14:paraId="3216C8AD" w14:textId="49F43150" w:rsidR="00993935" w:rsidRPr="00505830" w:rsidRDefault="00856A4B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18200B7E"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206599DF">
                <v:rect id="_x0000_s1049" style="position:absolute;left:0;text-align:left;margin-left:71.6pt;margin-top:16.2pt;width:13.45pt;height:7.65pt;z-index:251687936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2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  <w:r w:rsidR="007714B4" w:rsidRPr="00505830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14:paraId="2F1D71AF" w14:textId="56917BDB" w:rsidR="00993935" w:rsidRPr="00311FF6" w:rsidRDefault="00505830" w:rsidP="007714B4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="007714B4"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311FF6" w14:paraId="400C5738" w14:textId="77777777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14:paraId="4EF8F0B0" w14:textId="72CE56EC" w:rsidR="00D57D4C" w:rsidRPr="00505830" w:rsidRDefault="00505830" w:rsidP="0050583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391DD3A1" w14:textId="554B66C1"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484CA96B" w14:textId="77777777"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E101B6" w:rsidRPr="00311FF6" w14:paraId="7C27AC20" w14:textId="77777777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14:paraId="347AE805" w14:textId="5D5C5738" w:rsidR="00E101B6" w:rsidRPr="00C1011B" w:rsidRDefault="00505830" w:rsidP="00505830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6A23D823" w14:textId="77777777" w:rsidR="00E101B6" w:rsidRPr="00C1011B" w:rsidRDefault="00E101B6" w:rsidP="002F3954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27DB9" w:rsidRPr="00311FF6" w14:paraId="4441DE71" w14:textId="77777777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14:paraId="190339AB" w14:textId="4FB1D721" w:rsidR="00C27DB9" w:rsidRPr="00C1011B" w:rsidRDefault="00856A4B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4CCD196"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505830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2BC81A48" w14:textId="4E9739B2" w:rsidR="00592150" w:rsidRPr="00C1011B" w:rsidRDefault="00856A4B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058" style="position:absolute;margin-left:1.1pt;margin-top:.75pt;width:13.45pt;height:7.65pt;z-index:251696128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505830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36A508BC" w14:textId="439CBC01" w:rsidR="00C27DB9" w:rsidRPr="00C1011B" w:rsidRDefault="00856A4B" w:rsidP="0091239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55528A3">
                <v:rect id="_x0000_s1057" style="position:absolute;margin-left:1.4pt;margin-top:1.85pt;width:13.45pt;height:7.65pt;z-index:251695104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912390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</w:p>
          <w:p w14:paraId="744CE032" w14:textId="77777777" w:rsidR="00C27DB9" w:rsidRPr="00C1011B" w:rsidRDefault="00C27DB9" w:rsidP="00D57D4C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524832" w:rsidRPr="00311FF6" w14:paraId="3B1FF492" w14:textId="77777777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14:paraId="2DFF6DB1" w14:textId="26A0CBA7" w:rsidR="00524832" w:rsidRPr="00C1011B" w:rsidRDefault="00912390" w:rsidP="000D75B3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lastRenderedPageBreak/>
              <w:t>Irakasgaia 201</w:t>
            </w:r>
            <w:r w:rsidR="000D75B3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8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-201</w:t>
            </w:r>
            <w:r w:rsidR="000D75B3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9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="00F13AA0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</w:t>
            </w:r>
            <w:r w:rsidR="00524832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>…………………..</w:t>
            </w:r>
          </w:p>
        </w:tc>
      </w:tr>
      <w:tr w:rsidR="00592150" w:rsidRPr="00311FF6" w14:paraId="44D8DF94" w14:textId="77777777" w:rsidTr="0091239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53F653A3" w14:textId="1D186C2D" w:rsidR="00592150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2BF382D0" w14:textId="1D40509E" w:rsidR="00B0053A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</w:t>
            </w:r>
            <w:r w:rsidR="00C750A5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37EE1CEF" w14:textId="09C5CAB1" w:rsidR="005C5303" w:rsidRPr="00912390" w:rsidRDefault="00912390" w:rsidP="00F13AA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7D3595" w:rsidRPr="00311FF6" w14:paraId="5D41A133" w14:textId="77777777" w:rsidTr="00912390">
        <w:trPr>
          <w:trHeight w:val="584"/>
        </w:trPr>
        <w:tc>
          <w:tcPr>
            <w:tcW w:w="4360" w:type="dxa"/>
            <w:gridSpan w:val="2"/>
            <w:vAlign w:val="center"/>
          </w:tcPr>
          <w:p w14:paraId="4F061A0A" w14:textId="77777777" w:rsidR="005C5303" w:rsidRPr="00311FF6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821D357" w14:textId="44459C01"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04B5850E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42BE1266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0D4A242" w14:textId="01890F79"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4861713A" w14:textId="084BA1A6"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14:paraId="5F4A4CFB" w14:textId="77777777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14:paraId="39D20748" w14:textId="77777777"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496E2242" w14:textId="73FFF09B"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2125144C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68864AE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98B1C1C" w14:textId="36D24145"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48C24127" w14:textId="3532C07F"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14:paraId="01C309A6" w14:textId="77777777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14:paraId="407834E4" w14:textId="77777777"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5E91E465" w14:textId="0DAD2767"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1DF3E12B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011E65E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9BF8362" w14:textId="35668CC0"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03201B46" w14:textId="1D7124F3"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24B79ED1" w14:textId="77777777" w:rsidR="007D3595" w:rsidRPr="00C1011B" w:rsidRDefault="007D3595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3547FC8" w14:textId="77777777" w:rsidR="007D3595" w:rsidRPr="00C1011B" w:rsidRDefault="00856A4B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F04BCEB">
          <v:shape id="_x0000_s1059" type="#_x0000_t13" style="position:absolute;left:0;text-align:left;margin-left:-7pt;margin-top:5.7pt;width:38.15pt;height:14.3pt;z-index:251698176"/>
        </w:pict>
      </w:r>
    </w:p>
    <w:p w14:paraId="4BB6FCEA" w14:textId="7187C5F9" w:rsidR="007D3595" w:rsidRPr="00C1011B" w:rsidRDefault="00AA46C3" w:rsidP="00B37A1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="00912390"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B37A15"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AD76F9">
        <w:rPr>
          <w:rFonts w:ascii="EHUSerif" w:hAnsi="EHUSerif" w:cs="Arial"/>
          <w:spacing w:val="-4"/>
          <w:sz w:val="18"/>
          <w:szCs w:val="18"/>
        </w:rPr>
        <w:t xml:space="preserve">eskaini </w:t>
      </w:r>
      <w:r>
        <w:rPr>
          <w:rFonts w:ascii="EHUSerif" w:hAnsi="EHUSerif" w:cs="Arial"/>
          <w:spacing w:val="-4"/>
          <w:sz w:val="18"/>
          <w:szCs w:val="18"/>
        </w:rPr>
        <w:t>behar bada,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46116E01" w14:textId="77777777" w:rsidR="007D3595" w:rsidRPr="00C1011B" w:rsidRDefault="007D3595" w:rsidP="007D359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311FF6" w14:paraId="750C1DE9" w14:textId="77777777" w:rsidTr="00B37A15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3C4" w14:textId="771F625D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327" w14:textId="1D2FAF6D"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14:paraId="7F9B790A" w14:textId="77777777" w:rsidTr="00B37A15">
        <w:trPr>
          <w:trHeight w:val="372"/>
        </w:trPr>
        <w:tc>
          <w:tcPr>
            <w:tcW w:w="4352" w:type="dxa"/>
            <w:gridSpan w:val="2"/>
            <w:vAlign w:val="center"/>
          </w:tcPr>
          <w:p w14:paraId="6CE45F50" w14:textId="2241DDC0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10298104" w14:textId="57327B4A"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23474129" w14:textId="7A0FCCF5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0A7F68DA" w14:textId="77777777"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54E61C2E" w14:textId="77777777"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1AD3F844" w14:textId="77777777"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311FF6" w14:paraId="35534D76" w14:textId="77777777" w:rsidTr="00B37A15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3A" w14:textId="17AB6C1C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092" w14:textId="4E9947DD"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14:paraId="79B4DB1A" w14:textId="77777777" w:rsidTr="00B37A15">
        <w:trPr>
          <w:trHeight w:val="390"/>
        </w:trPr>
        <w:tc>
          <w:tcPr>
            <w:tcW w:w="4352" w:type="dxa"/>
            <w:gridSpan w:val="2"/>
            <w:vAlign w:val="center"/>
          </w:tcPr>
          <w:p w14:paraId="57CF7B69" w14:textId="175A78EE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4DBE594A" w14:textId="719E382C"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1A74462D" w14:textId="19C488B9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2A465B79" w14:textId="77777777" w:rsidR="007D3595" w:rsidRPr="00311FF6" w:rsidRDefault="007D3595" w:rsidP="007D3595">
      <w:pPr>
        <w:ind w:left="284"/>
        <w:rPr>
          <w:rFonts w:ascii="EHUSerif" w:hAnsi="EHUSerif" w:cs="Arial"/>
          <w:sz w:val="10"/>
          <w:szCs w:val="12"/>
        </w:rPr>
      </w:pPr>
    </w:p>
    <w:p w14:paraId="68300181" w14:textId="77777777" w:rsidR="007D3595" w:rsidRPr="00311FF6" w:rsidRDefault="007D3595" w:rsidP="00B0053A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14B695D2" w14:textId="77777777" w:rsidR="009710AC" w:rsidRPr="00311FF6" w:rsidRDefault="009710AC" w:rsidP="009710AC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615D8D41" w14:textId="4C71F5CC"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5D00EF52" w14:textId="77777777" w:rsidR="00C1011B" w:rsidRPr="00311FF6" w:rsidRDefault="00856A4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5E7F5C06">
          <v:shape id="_x0000_s1068" type="#_x0000_t13" style="position:absolute;left:0;text-align:left;margin-left:-7.05pt;margin-top:3.05pt;width:38.15pt;height:14.3pt;z-index:251700224"/>
        </w:pict>
      </w:r>
    </w:p>
    <w:p w14:paraId="07EA0E89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393C46E8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0F5A24F3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8790168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7C56E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79DCDDA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3BEEE336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68F5F3D" w14:textId="77777777" w:rsidR="00C1011B" w:rsidRPr="00505830" w:rsidRDefault="00856A4B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6FA46B1"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5459215" w14:textId="77777777" w:rsidR="00C1011B" w:rsidRPr="00505830" w:rsidRDefault="00856A4B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A76DF72"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1D670EE1">
                <v:rect id="_x0000_s1071" style="position:absolute;left:0;text-align:left;margin-left:71.6pt;margin-top:16.2pt;width:13.45pt;height:7.65pt;z-index:251703296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6902112F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1BE7C477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10482ED6" w14:textId="77777777"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3C396FD4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283F8AD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53DAE65E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2568C4E1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3F55A655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24D85309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0FC475AC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5B287E3">
                <v:rect id="_x0000_s1072" style="position:absolute;margin-left:1.1pt;margin-top:2.25pt;width:13.45pt;height:7.65pt;z-index:251704320;mso-position-horizontal-relative:text;mso-position-vertical-relative:text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7EE312EF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D13C124">
                <v:rect id="_x0000_s1074" style="position:absolute;margin-left:1.1pt;margin-top:.75pt;width:13.45pt;height:7.65pt;z-index:251706368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685A57A7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9E56C53">
                <v:rect id="_x0000_s1073" style="position:absolute;margin-left:1.4pt;margin-top:1.85pt;width:13.45pt;height:7.65pt;z-index:251705344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</w:p>
          <w:p w14:paraId="6CE1932F" w14:textId="77777777" w:rsidR="00C1011B" w:rsidRPr="00C1011B" w:rsidRDefault="00C1011B" w:rsidP="00F8615F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C1011B" w:rsidRPr="00311FF6" w14:paraId="1570F4F5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19F6358C" w14:textId="592D0F7A" w:rsidR="00C1011B" w:rsidRPr="00C1011B" w:rsidRDefault="00C1011B" w:rsidP="00856A4B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201</w:t>
            </w:r>
            <w:r w:rsidR="00856A4B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8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-201</w:t>
            </w:r>
            <w:r w:rsidR="00856A4B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9</w:t>
            </w:r>
            <w:bookmarkStart w:id="0" w:name="_GoBack"/>
            <w:bookmarkEnd w:id="0"/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28B26696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29721E37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19FDFB33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3F9A977D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51A30F85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5F16499A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512933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64A702B1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61F2C6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4F80932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5A85949C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278C20E7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77973BE7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7FE1FDE8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1BD6AA30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154BC57D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6E3FBEB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43441FFE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42E0C4C8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45D6F849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62FFF577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lastRenderedPageBreak/>
              <w:t>3. irakaslearen izen-abizenak:</w:t>
            </w:r>
          </w:p>
          <w:p w14:paraId="1078B41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1A2AD3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8DC6B1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lastRenderedPageBreak/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1B05A6E8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 xml:space="preserve">Irakasgaiaren zenbat kreditu </w:t>
            </w:r>
            <w:r w:rsidRPr="00912390">
              <w:rPr>
                <w:rFonts w:ascii="EHUSerif" w:hAnsi="EHUSerif" w:cs="Arial"/>
                <w:sz w:val="18"/>
                <w:szCs w:val="18"/>
              </w:rPr>
              <w:lastRenderedPageBreak/>
              <w:t>emango dituen:</w:t>
            </w:r>
          </w:p>
        </w:tc>
      </w:tr>
    </w:tbl>
    <w:p w14:paraId="43EA16D4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67AAB9F" w14:textId="77777777" w:rsidR="00C1011B" w:rsidRPr="00C1011B" w:rsidRDefault="00856A4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1799BDE">
          <v:shape id="_x0000_s1075" type="#_x0000_t13" style="position:absolute;left:0;text-align:left;margin-left:-7pt;margin-top:5.7pt;width:38.15pt;height:14.3pt;z-index:251707392"/>
        </w:pict>
      </w:r>
    </w:p>
    <w:p w14:paraId="2B1695C1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1C7BE049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569B7C52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BD2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362E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61EC4D43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25FD2810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7BF6B238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42200854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415CFFDF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27D0E382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13B4AF5F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06F98247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B62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718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37CA7441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D078941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15294394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6B124AB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6CDAA69F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14:paraId="1B3706C5" w14:textId="7D781256"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011EB4E0" w14:textId="0B6039C6"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3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120DB43E" w14:textId="77777777" w:rsidR="00C1011B" w:rsidRPr="00311FF6" w:rsidRDefault="00856A4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48B84E4B">
          <v:shape id="_x0000_s1076" type="#_x0000_t13" style="position:absolute;left:0;text-align:left;margin-left:-7.05pt;margin-top:3.05pt;width:38.15pt;height:14.3pt;z-index:251709440"/>
        </w:pict>
      </w:r>
    </w:p>
    <w:p w14:paraId="32C87136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4EABFCEB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7E335D7A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3712B2D4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33CF0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7125BFCA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503BAB35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C23EFCA" w14:textId="77777777" w:rsidR="00C1011B" w:rsidRPr="00505830" w:rsidRDefault="00856A4B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61A065D1"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29B2E290" w14:textId="77777777" w:rsidR="00C1011B" w:rsidRPr="00505830" w:rsidRDefault="00856A4B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616EE335"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760F51C0">
                <v:rect id="_x0000_s1079" style="position:absolute;left:0;text-align:left;margin-left:71.6pt;margin-top:16.2pt;width:13.45pt;height:7.65pt;z-index:251712512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4EAA8168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590D8992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13960457" w14:textId="77777777"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7D312A2F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22C5032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17106689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77638618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401C41AD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5FD1D76D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B3A63B1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4C0295D">
                <v:rect id="_x0000_s1080" style="position:absolute;margin-left:1.1pt;margin-top:2.25pt;width:13.45pt;height:7.65pt;z-index:251713536;mso-position-horizontal-relative:text;mso-position-vertical-relative:text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3A0F79E8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AFF9CF2">
                <v:rect id="_x0000_s1082" style="position:absolute;margin-left:1.1pt;margin-top:.75pt;width:13.45pt;height:7.65pt;z-index:251715584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7EC495D0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5B34A051">
                <v:rect id="_x0000_s1081" style="position:absolute;margin-left:1.4pt;margin-top:1.85pt;width:13.45pt;height:7.65pt;z-index:251714560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</w:p>
          <w:p w14:paraId="56B45947" w14:textId="77777777" w:rsidR="00C1011B" w:rsidRPr="00C1011B" w:rsidRDefault="00C1011B" w:rsidP="00F8615F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C1011B" w:rsidRPr="00311FF6" w14:paraId="5C8D0112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10425A40" w14:textId="045644CC" w:rsidR="00C1011B" w:rsidRPr="00C1011B" w:rsidRDefault="00C1011B" w:rsidP="00856A4B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201</w:t>
            </w:r>
            <w:r w:rsidR="00856A4B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8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-201</w:t>
            </w:r>
            <w:r w:rsidR="00856A4B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9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4DCE43F3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286EF5BE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43D64A92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0EF7A6FF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6CFC2BF2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7D11ADC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A445F5F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1C0B7C48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FAB958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494E8F5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0FB9FBC3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50245EFB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212EE764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1F6FA033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18619933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33EF6B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18CC039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1FB72573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10A2854B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1E5C917C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604614C4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7B97916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0B2BD7F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41C5BEB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2EFF3BB6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45E04F5C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9515057" w14:textId="77777777" w:rsidR="00C1011B" w:rsidRPr="00C1011B" w:rsidRDefault="00856A4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0CF72A4E">
          <v:shape id="_x0000_s1083" type="#_x0000_t13" style="position:absolute;left:0;text-align:left;margin-left:-7pt;margin-top:5.7pt;width:38.15pt;height:14.3pt;z-index:251716608"/>
        </w:pict>
      </w:r>
    </w:p>
    <w:p w14:paraId="4F84043A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16A3111F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45FD5F6C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2E5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A3F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075A21D6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24429897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29E490FA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409AA288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27D0CDD5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10753BF9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7C8A7FE4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183E4538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561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CB0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0B417A9E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7F2418C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13C96749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308C23AD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6A09BFE9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14:paraId="1314368C" w14:textId="77777777"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02645A44" w14:textId="5B64A46C"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3F049C79" w14:textId="77777777" w:rsidR="00215D4F" w:rsidRDefault="00215D4F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42E44C34" w14:textId="06C16B53"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4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4B4C4FCA" w14:textId="77777777" w:rsidR="00C1011B" w:rsidRPr="00311FF6" w:rsidRDefault="00856A4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3ED87D3E">
          <v:shape id="_x0000_s1084" type="#_x0000_t13" style="position:absolute;left:0;text-align:left;margin-left:-7.05pt;margin-top:3.05pt;width:38.15pt;height:14.3pt;z-index:251718656"/>
        </w:pict>
      </w:r>
    </w:p>
    <w:p w14:paraId="499DDD9C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484B92B9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0A551225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16489003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97D88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64E1BE52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434F29A1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EFCD729" w14:textId="77777777" w:rsidR="00C1011B" w:rsidRPr="00505830" w:rsidRDefault="00856A4B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124998AE"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4D71948" w14:textId="77777777" w:rsidR="00C1011B" w:rsidRPr="00505830" w:rsidRDefault="00856A4B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2C7306EE"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3DDA962">
                <v:rect id="_x0000_s1087" style="position:absolute;left:0;text-align:left;margin-left:71.6pt;margin-top:16.2pt;width:13.45pt;height:7.65pt;z-index:251721728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5AF1D3BE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05EFAAA1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7CA5BB0D" w14:textId="77777777"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7D05E8F7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6C746B0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4947E231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56718A0D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5CC9EAF7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6A4C4D0B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5BD512F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9B7F508">
                <v:rect id="_x0000_s1088" style="position:absolute;margin-left:1.1pt;margin-top:2.25pt;width:13.45pt;height:7.65pt;z-index:251722752;mso-position-horizontal-relative:text;mso-position-vertical-relative:text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2AE05AAE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21402B58">
                <v:rect id="_x0000_s1090" style="position:absolute;margin-left:1.1pt;margin-top:.75pt;width:13.45pt;height:7.65pt;z-index:251724800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7C03A08C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5CB9720">
                <v:rect id="_x0000_s1089" style="position:absolute;margin-left:1.4pt;margin-top:1.85pt;width:13.45pt;height:7.65pt;z-index:251723776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</w:p>
          <w:p w14:paraId="323304CF" w14:textId="77777777" w:rsidR="00C1011B" w:rsidRPr="00C1011B" w:rsidRDefault="00C1011B" w:rsidP="00F8615F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C1011B" w:rsidRPr="00311FF6" w14:paraId="55850A79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0C3482A7" w14:textId="71C0ED22" w:rsidR="00C1011B" w:rsidRPr="00C1011B" w:rsidRDefault="00C1011B" w:rsidP="000D75B3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201</w:t>
            </w:r>
            <w:r w:rsidR="000D75B3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8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-201</w:t>
            </w:r>
            <w:r w:rsidR="000D75B3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9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367817BD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6BEF9A92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6209D257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2DD744D3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1C909A0B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3833734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8D9EE17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4B8FC1E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50E4A5A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0474891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79B7D5C3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222F8413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727269BD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2A4F7E62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46B03FD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28E8E9F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2025056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0DD0E6B6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2ED0555C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13EA89F9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27BBCA5C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6A4EE809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0289F72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179D41E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19CB7EE8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0967846A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634F8FC0" w14:textId="77777777" w:rsidR="00C1011B" w:rsidRPr="00C1011B" w:rsidRDefault="00856A4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5E717D64">
          <v:shape id="_x0000_s1091" type="#_x0000_t13" style="position:absolute;left:0;text-align:left;margin-left:-7pt;margin-top:5.7pt;width:38.15pt;height:14.3pt;z-index:251725824"/>
        </w:pict>
      </w:r>
    </w:p>
    <w:p w14:paraId="7E4AB042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1258C951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1FEAB708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ED48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097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393E0460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0A7C6DE6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6290C8AD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676F708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1B3ABC55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3757BA1C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3B8B849C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15C47513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69A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B4C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7626C274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CCC11CD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2BD3AC48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72851295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0277548C" w14:textId="77777777" w:rsidR="00801F2C" w:rsidRDefault="00801F2C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14:paraId="766272FB" w14:textId="25B09600" w:rsidR="00C1011B" w:rsidRPr="00F665CE" w:rsidRDefault="00C1011B" w:rsidP="00801F2C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39E20045" w14:textId="77777777" w:rsidR="00C1011B" w:rsidRPr="00311FF6" w:rsidRDefault="00856A4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DBD2C83">
          <v:shape id="_x0000_s1092" type="#_x0000_t13" style="position:absolute;left:0;text-align:left;margin-left:-7.05pt;margin-top:3.05pt;width:38.15pt;height:14.3pt;z-index:251727872"/>
        </w:pict>
      </w:r>
    </w:p>
    <w:p w14:paraId="2E311EED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2D7C24FE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431543DC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0EA3F546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53F78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B60AB8C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06A1E23E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B7129D6" w14:textId="77777777" w:rsidR="00C1011B" w:rsidRPr="00505830" w:rsidRDefault="00856A4B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D61A2E3"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0F5EAAE5" w14:textId="77777777" w:rsidR="00C1011B" w:rsidRPr="00505830" w:rsidRDefault="00856A4B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05B2BDB4"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352450B3">
                <v:rect id="_x0000_s1095" style="position:absolute;left:0;text-align:left;margin-left:71.6pt;margin-top:16.2pt;width:13.45pt;height:7.65pt;z-index:251730944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3DCED6DA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7931E91A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21C160BD" w14:textId="6C5F1113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12A90502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198DC22C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0AC88050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48EF25E6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695B2392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E5ECEC0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pict w14:anchorId="4D38A03E">
                <v:rect id="_x0000_s1096" style="position:absolute;margin-left:1.1pt;margin-top:2.25pt;width:13.45pt;height:7.65pt;z-index:251731968;mso-position-horizontal-relative:text;mso-position-vertical-relative:text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462E8181" w14:textId="77777777" w:rsidR="00C1011B" w:rsidRPr="00C1011B" w:rsidRDefault="00856A4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06853BA">
                <v:rect id="_x0000_s1098" style="position:absolute;margin-left:1.1pt;margin-top:.75pt;width:13.45pt;height:7.65pt;z-index:251734016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6989DFC9" w14:textId="6C588FA8" w:rsidR="00C1011B" w:rsidRPr="00801F2C" w:rsidRDefault="00856A4B" w:rsidP="00801F2C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0D60BAF3">
                <v:rect id="_x0000_s1097" style="position:absolute;margin-left:1.4pt;margin-top:1.85pt;width:13.45pt;height:7.65pt;z-index:251732992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</w:p>
        </w:tc>
      </w:tr>
      <w:tr w:rsidR="00C1011B" w:rsidRPr="00311FF6" w14:paraId="3ED8BEE0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8707F83" w14:textId="72DCA4FE" w:rsidR="00C1011B" w:rsidRPr="00C1011B" w:rsidRDefault="00C1011B" w:rsidP="00856A4B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201</w:t>
            </w:r>
            <w:r w:rsidR="00856A4B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8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-201</w:t>
            </w:r>
            <w:r w:rsidR="00856A4B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9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21B82F5B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1C1F5BA3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7A0B41E5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1CEBEB8D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78F37A8C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31FD7334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3394DC2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2868EA56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BF2BD6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A5A1D26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3E1CFBC5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6009364B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2FB13FBA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3DE68794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4FEC1DC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03EE2B6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78C3947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597E5ED7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5A9C95F3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5C74D36E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08E00A4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15F77ED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2CAD726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AACB81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5F1F9B7B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44316411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5D8C362" w14:textId="77777777" w:rsidR="00C1011B" w:rsidRPr="00C1011B" w:rsidRDefault="00856A4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52F0AE7A">
          <v:shape id="_x0000_s1099" type="#_x0000_t13" style="position:absolute;left:0;text-align:left;margin-left:-7pt;margin-top:5.7pt;width:38.15pt;height:14.3pt;z-index:251735040"/>
        </w:pict>
      </w:r>
    </w:p>
    <w:p w14:paraId="57CC4CF5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53B14259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2C41C604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706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117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0EE54001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725645F1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72C61B1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350B55B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0BD52202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0A8670AF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629DA7C3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4B4B41D9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AE6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B73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1D96AA7A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12A0F14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659145A9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112A449B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3816DEB1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14:paraId="6069F401" w14:textId="77777777"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72523EB8" w14:textId="001CD652" w:rsidR="00685EF0" w:rsidRDefault="00685EF0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616203BA" w14:textId="2DA1D863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34F70D81" w14:textId="7F355A8D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3CDFD526" w14:textId="63EB426E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53606767" w14:textId="284AB552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551AD3EB" w14:textId="1E3ACE12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510047BE" w14:textId="598883AA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6530087E" w14:textId="77777777" w:rsidR="00C1011B" w:rsidRPr="00311FF6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192F7D" w:rsidRPr="00311FF6" w14:paraId="6FA2213D" w14:textId="77777777" w:rsidTr="00B37A15">
        <w:trPr>
          <w:trHeight w:val="1686"/>
        </w:trPr>
        <w:tc>
          <w:tcPr>
            <w:tcW w:w="3227" w:type="dxa"/>
            <w:shd w:val="clear" w:color="auto" w:fill="auto"/>
          </w:tcPr>
          <w:p w14:paraId="583D1FDD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3BFC476A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84C7716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08816F12" w14:textId="5984624A" w:rsidR="00192F7D" w:rsidRPr="00B37A15" w:rsidRDefault="00B37A15" w:rsidP="00B37A15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14:paraId="688EC47A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8146C57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28D0E49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0869E7B5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1EAAE6B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03322A66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36913145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B1BEFF8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9D1EE02" w14:textId="3E071DD9" w:rsidR="00192F7D" w:rsidRPr="00B37A15" w:rsidRDefault="00B37A15" w:rsidP="00B37A15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14:paraId="05A4B8BE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1B5007CC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847EE7B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2A94C891" w14:textId="77777777" w:rsidR="00E263DB" w:rsidRPr="00311FF6" w:rsidRDefault="00E263DB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28DF1B06" w14:textId="77777777" w:rsidR="00E263DB" w:rsidRPr="00311FF6" w:rsidRDefault="00E263DB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121C7F70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A519F63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85C7F8A" w14:textId="23CDB432" w:rsidR="00E263DB" w:rsidRPr="00311FF6" w:rsidRDefault="00B37A15" w:rsidP="00B37A15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Data:</w:t>
            </w:r>
            <w:r w:rsidR="00E263DB" w:rsidRPr="00B37A15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14:paraId="6F95C485" w14:textId="77777777" w:rsidR="00C96E44" w:rsidRPr="00311FF6" w:rsidRDefault="00C96E44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5FA11807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223AC2B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D90CF7A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7745DB3" w14:textId="3F56C8B6" w:rsidR="00192F7D" w:rsidRPr="00B37A15" w:rsidRDefault="00B37A15" w:rsidP="00F13AA0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Sailen zigilua</w:t>
            </w:r>
          </w:p>
        </w:tc>
        <w:tc>
          <w:tcPr>
            <w:tcW w:w="3402" w:type="dxa"/>
            <w:shd w:val="clear" w:color="auto" w:fill="auto"/>
          </w:tcPr>
          <w:p w14:paraId="763B88E5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64FFB678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41080E68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6D1D8C70" w14:textId="4F060A1C" w:rsidR="00DC2308" w:rsidRPr="00C1011B" w:rsidRDefault="00B37A15" w:rsidP="00B37A15">
            <w:pPr>
              <w:ind w:left="284"/>
              <w:rPr>
                <w:rFonts w:ascii="EHUSerif" w:hAnsi="EHUSerif" w:cs="Arial"/>
                <w:sz w:val="20"/>
                <w:szCs w:val="12"/>
                <w:lang w:val="de-DE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Koordinazioaren eta Nazioarteko Harremanen arloko Errektoreordetzaren baimen txostena</w:t>
            </w:r>
          </w:p>
          <w:p w14:paraId="21A18AAB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4D517DD7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4A557207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4B0456FA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008985E6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tbl>
            <w:tblPr>
              <w:tblW w:w="2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540"/>
            </w:tblGrid>
            <w:tr w:rsidR="00A7604B" w:rsidRPr="00311FF6" w14:paraId="65B5B7B8" w14:textId="77777777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E26A33" w14:textId="11C7E844" w:rsidR="00A7604B" w:rsidRPr="00B37A15" w:rsidRDefault="00B37A15" w:rsidP="00F13AA0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B37A15">
                    <w:rPr>
                      <w:rFonts w:ascii="EHUSerif" w:hAnsi="EHUSerif" w:cs="Arial"/>
                      <w:sz w:val="20"/>
                      <w:szCs w:val="20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710EF5C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14:paraId="4FBB70A4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14:paraId="64DD23B6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FD8AF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14:paraId="7F1863B3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311FF6" w14:paraId="1B9AF3BD" w14:textId="77777777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560B0D" w14:textId="2E4834FA" w:rsidR="00A7604B" w:rsidRPr="00B37A15" w:rsidRDefault="00B37A15" w:rsidP="00F13AA0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B37A15">
                    <w:rPr>
                      <w:rFonts w:ascii="EHUSerif" w:hAnsi="EHUSerif" w:cs="Arial"/>
                      <w:sz w:val="20"/>
                      <w:szCs w:val="20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AF2B935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7E4AC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14:paraId="55CC59B9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228551DC" w14:textId="77777777" w:rsidR="00192F7D" w:rsidRPr="00311FF6" w:rsidRDefault="00192F7D" w:rsidP="006C2AA5">
            <w:pPr>
              <w:ind w:left="34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14:paraId="39E20377" w14:textId="77777777" w:rsidR="0074719A" w:rsidRPr="00311FF6" w:rsidRDefault="0074719A" w:rsidP="0074719A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59F19870" w14:textId="77777777" w:rsidR="00B37A15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6685EE3C" w14:textId="47E717E6" w:rsidR="00B37A15" w:rsidRPr="003E3CA9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3E3CA9" w:rsidRPr="000D7645">
          <w:rPr>
            <w:rStyle w:val="Hipervnculo"/>
            <w:rFonts w:ascii="EHUSerif" w:hAnsi="EHUSerif" w:cs="Arial"/>
            <w:sz w:val="20"/>
            <w:szCs w:val="20"/>
            <w:lang w:val="es-ES"/>
          </w:rPr>
          <w:t>eleanizt@ehu.es</w:t>
        </w:r>
      </w:hyperlink>
    </w:p>
    <w:p w14:paraId="60A0FFD9" w14:textId="77777777" w:rsidR="003E3CA9" w:rsidRDefault="00B37A15" w:rsidP="00B37A15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>eta erregistro bidez beste honetara:</w:t>
      </w:r>
      <w:r w:rsidR="005861FD" w:rsidRPr="007C1CAD">
        <w:rPr>
          <w:rFonts w:ascii="EHUSerif" w:hAnsi="EHUSerif" w:cs="Arial"/>
          <w:b/>
          <w:sz w:val="20"/>
          <w:szCs w:val="20"/>
        </w:rPr>
        <w:t xml:space="preserve"> </w:t>
      </w:r>
    </w:p>
    <w:p w14:paraId="7708DC6E" w14:textId="6477BD2B" w:rsidR="00796EAD" w:rsidRPr="003E3CA9" w:rsidRDefault="00796EAD" w:rsidP="00B37A15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3E3CA9">
        <w:rPr>
          <w:rFonts w:ascii="EHUSerif" w:hAnsi="EHUSerif" w:cs="Arial"/>
          <w:vanish/>
          <w:sz w:val="20"/>
          <w:szCs w:val="20"/>
        </w:rPr>
        <w:t xml:space="preserve"> </w:t>
      </w:r>
    </w:p>
    <w:p w14:paraId="1867299E" w14:textId="326A9369" w:rsidR="005861FD" w:rsidRPr="00311FF6" w:rsidRDefault="003E3CA9" w:rsidP="003E3CA9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UP – ELEANIZTASUN UNITATEA</w:t>
      </w:r>
      <w:r w:rsidRPr="003E3CA9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 Izarduy 2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01006 Vitoria-Gasteiz</w:t>
      </w:r>
    </w:p>
    <w:sectPr w:rsidR="005861FD" w:rsidRPr="00311FF6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46FC0" w14:textId="77777777" w:rsidR="000238F1" w:rsidRDefault="000238F1" w:rsidP="00244268">
      <w:r>
        <w:separator/>
      </w:r>
    </w:p>
  </w:endnote>
  <w:endnote w:type="continuationSeparator" w:id="0">
    <w:p w14:paraId="27AA1610" w14:textId="77777777" w:rsidR="000238F1" w:rsidRDefault="000238F1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14:paraId="216140C1" w14:textId="338561BE" w:rsidR="00310BD2" w:rsidRPr="00323BED" w:rsidRDefault="009A3C8F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856A4B">
          <w:rPr>
            <w:rFonts w:ascii="EHUSans" w:hAnsi="EHUSans"/>
            <w:noProof/>
            <w:sz w:val="18"/>
            <w:szCs w:val="18"/>
          </w:rPr>
          <w:t>2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14:paraId="2AFDF625" w14:textId="77777777"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14:paraId="4E0086C7" w14:textId="239DBAFE" w:rsidR="00310BD2" w:rsidRDefault="009A3C8F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856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F6E97" w14:textId="77777777"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7641" w14:textId="77777777" w:rsidR="000238F1" w:rsidRDefault="000238F1" w:rsidP="00244268">
      <w:r>
        <w:separator/>
      </w:r>
    </w:p>
  </w:footnote>
  <w:footnote w:type="continuationSeparator" w:id="0">
    <w:p w14:paraId="1511038F" w14:textId="77777777" w:rsidR="000238F1" w:rsidRDefault="000238F1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7F7C" w14:textId="77777777"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1685" w14:textId="77777777" w:rsidR="00310BD2" w:rsidRPr="00CF08AE" w:rsidRDefault="00856A4B" w:rsidP="00685EF0">
    <w:pPr>
      <w:pStyle w:val="Encabezado"/>
      <w:tabs>
        <w:tab w:val="clear" w:pos="4252"/>
        <w:tab w:val="clear" w:pos="8504"/>
      </w:tabs>
    </w:pPr>
    <w:r>
      <w:rPr>
        <w:noProof/>
        <w:lang w:eastAsia="en-US"/>
      </w:rPr>
      <w:pict w14:anchorId="553C15C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" stroked="f">
          <v:textbox style="mso-next-textbox:#_x0000_s2055">
            <w:txbxContent>
              <w:p w14:paraId="5BA20036" w14:textId="77777777" w:rsidR="001F0C16" w:rsidRPr="005A5088" w:rsidRDefault="001F0C16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70EF06CF" w14:textId="77777777"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14:paraId="1CE52252" w14:textId="77777777"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10BD2"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 wp14:anchorId="7D1BFDEE" wp14:editId="35E98BB9">
          <wp:simplePos x="0" y="0"/>
          <wp:positionH relativeFrom="column">
            <wp:posOffset>-350166</wp:posOffset>
          </wp:positionH>
          <wp:positionV relativeFrom="paragraph">
            <wp:posOffset>74841</wp:posOffset>
          </wp:positionV>
          <wp:extent cx="2096829" cy="520995"/>
          <wp:effectExtent l="19050" t="0" r="0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29" cy="52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FFDEBB" w14:textId="77777777" w:rsidR="00310BD2" w:rsidRDefault="00310BD2" w:rsidP="00685EF0"/>
  <w:p w14:paraId="101093DD" w14:textId="77777777"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238F1"/>
    <w:rsid w:val="0003110F"/>
    <w:rsid w:val="00047D73"/>
    <w:rsid w:val="00050AA1"/>
    <w:rsid w:val="000767EF"/>
    <w:rsid w:val="000A3636"/>
    <w:rsid w:val="000B7AF8"/>
    <w:rsid w:val="000B7D5B"/>
    <w:rsid w:val="000C05E4"/>
    <w:rsid w:val="000C19B4"/>
    <w:rsid w:val="000C7BA3"/>
    <w:rsid w:val="000D3161"/>
    <w:rsid w:val="000D75B3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5B7A"/>
    <w:rsid w:val="00137612"/>
    <w:rsid w:val="0014098B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5D4F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2E2F47"/>
    <w:rsid w:val="002F3954"/>
    <w:rsid w:val="00300FCC"/>
    <w:rsid w:val="00301C95"/>
    <w:rsid w:val="003104BF"/>
    <w:rsid w:val="003108A0"/>
    <w:rsid w:val="00310BD2"/>
    <w:rsid w:val="00311FF6"/>
    <w:rsid w:val="003130B7"/>
    <w:rsid w:val="00316174"/>
    <w:rsid w:val="00323BED"/>
    <w:rsid w:val="0034212D"/>
    <w:rsid w:val="003564E9"/>
    <w:rsid w:val="00373CDB"/>
    <w:rsid w:val="003764BB"/>
    <w:rsid w:val="0037698B"/>
    <w:rsid w:val="00381093"/>
    <w:rsid w:val="00387780"/>
    <w:rsid w:val="0039683B"/>
    <w:rsid w:val="003A25D1"/>
    <w:rsid w:val="003A4657"/>
    <w:rsid w:val="003B5960"/>
    <w:rsid w:val="003B5AFE"/>
    <w:rsid w:val="003B7433"/>
    <w:rsid w:val="003D2459"/>
    <w:rsid w:val="003E3CA9"/>
    <w:rsid w:val="003F4B5D"/>
    <w:rsid w:val="00414FBE"/>
    <w:rsid w:val="00423CD4"/>
    <w:rsid w:val="00430772"/>
    <w:rsid w:val="00436DA5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05830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6BF2"/>
    <w:rsid w:val="0076311F"/>
    <w:rsid w:val="007637CB"/>
    <w:rsid w:val="007714B4"/>
    <w:rsid w:val="007923AC"/>
    <w:rsid w:val="00796EAD"/>
    <w:rsid w:val="007B0050"/>
    <w:rsid w:val="007B6120"/>
    <w:rsid w:val="007C0CB1"/>
    <w:rsid w:val="007C1CAD"/>
    <w:rsid w:val="007D3595"/>
    <w:rsid w:val="007D5C55"/>
    <w:rsid w:val="007D6B39"/>
    <w:rsid w:val="007E5150"/>
    <w:rsid w:val="007E52B6"/>
    <w:rsid w:val="00801F2C"/>
    <w:rsid w:val="00816C6A"/>
    <w:rsid w:val="0082280F"/>
    <w:rsid w:val="00837E8C"/>
    <w:rsid w:val="008416B4"/>
    <w:rsid w:val="0085523D"/>
    <w:rsid w:val="0085563C"/>
    <w:rsid w:val="00856A4B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390"/>
    <w:rsid w:val="00912705"/>
    <w:rsid w:val="00930645"/>
    <w:rsid w:val="009400ED"/>
    <w:rsid w:val="00942596"/>
    <w:rsid w:val="009457CD"/>
    <w:rsid w:val="009506CE"/>
    <w:rsid w:val="009515E0"/>
    <w:rsid w:val="00955FFE"/>
    <w:rsid w:val="0096120A"/>
    <w:rsid w:val="00967DFA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017"/>
    <w:rsid w:val="009F4A4E"/>
    <w:rsid w:val="00A03F9D"/>
    <w:rsid w:val="00A12E50"/>
    <w:rsid w:val="00A13886"/>
    <w:rsid w:val="00A21E21"/>
    <w:rsid w:val="00A2371D"/>
    <w:rsid w:val="00A240F4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6C3"/>
    <w:rsid w:val="00AA4974"/>
    <w:rsid w:val="00AA4FA1"/>
    <w:rsid w:val="00AB59DD"/>
    <w:rsid w:val="00AC3A85"/>
    <w:rsid w:val="00AC4A2E"/>
    <w:rsid w:val="00AC633B"/>
    <w:rsid w:val="00AD7106"/>
    <w:rsid w:val="00AD76F9"/>
    <w:rsid w:val="00AE59A3"/>
    <w:rsid w:val="00B0053A"/>
    <w:rsid w:val="00B14378"/>
    <w:rsid w:val="00B17FF3"/>
    <w:rsid w:val="00B2339A"/>
    <w:rsid w:val="00B31250"/>
    <w:rsid w:val="00B34651"/>
    <w:rsid w:val="00B37A15"/>
    <w:rsid w:val="00B40EB7"/>
    <w:rsid w:val="00B74973"/>
    <w:rsid w:val="00B80C0B"/>
    <w:rsid w:val="00B86F36"/>
    <w:rsid w:val="00BB3CA5"/>
    <w:rsid w:val="00BB5810"/>
    <w:rsid w:val="00BB7C05"/>
    <w:rsid w:val="00BB7D3B"/>
    <w:rsid w:val="00BD1776"/>
    <w:rsid w:val="00C01751"/>
    <w:rsid w:val="00C03A1D"/>
    <w:rsid w:val="00C1011B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36695"/>
    <w:rsid w:val="00D46A5B"/>
    <w:rsid w:val="00D57D4C"/>
    <w:rsid w:val="00D6032E"/>
    <w:rsid w:val="00D74BB4"/>
    <w:rsid w:val="00D82FD7"/>
    <w:rsid w:val="00DA368A"/>
    <w:rsid w:val="00DA7302"/>
    <w:rsid w:val="00DB0011"/>
    <w:rsid w:val="00DB1882"/>
    <w:rsid w:val="00DB2A49"/>
    <w:rsid w:val="00DB6A85"/>
    <w:rsid w:val="00DC2308"/>
    <w:rsid w:val="00DD165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3AA0"/>
    <w:rsid w:val="00F1457A"/>
    <w:rsid w:val="00F3411D"/>
    <w:rsid w:val="00F35354"/>
    <w:rsid w:val="00F418D2"/>
    <w:rsid w:val="00F519C6"/>
    <w:rsid w:val="00F54299"/>
    <w:rsid w:val="00F665CE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AD55F60"/>
  <w15:docId w15:val="{7010A02E-28DD-4E05-B965-563700F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311FF6"/>
    <w:rPr>
      <w:rFonts w:ascii="EHUSerif" w:hAnsi="EHUSerif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3E3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2E5D-9CCF-46BD-95C1-386E1962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9008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11</cp:revision>
  <cp:lastPrinted>2013-01-21T12:09:00Z</cp:lastPrinted>
  <dcterms:created xsi:type="dcterms:W3CDTF">2018-01-11T12:53:00Z</dcterms:created>
  <dcterms:modified xsi:type="dcterms:W3CDTF">2018-12-14T08:36:00Z</dcterms:modified>
</cp:coreProperties>
</file>