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4581" w:rsidRDefault="00804581" w:rsidP="0054536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theme="minorHAnsi"/>
          <w:b/>
          <w:bCs/>
          <w:sz w:val="22"/>
          <w:szCs w:val="22"/>
          <w:lang w:val="es-ES_tradnl"/>
        </w:rPr>
      </w:pPr>
    </w:p>
    <w:p w:rsidR="00804581" w:rsidRPr="00CC1093" w:rsidRDefault="00804581" w:rsidP="00804581">
      <w:pPr>
        <w:pStyle w:val="NormalWeb"/>
        <w:shd w:val="clear" w:color="auto" w:fill="FFFFFF"/>
        <w:spacing w:before="0" w:beforeAutospacing="0"/>
        <w:jc w:val="center"/>
        <w:rPr>
          <w:rStyle w:val="Textoennegrita"/>
          <w:rFonts w:asciiTheme="minorHAnsi" w:hAnsiTheme="minorHAnsi" w:cstheme="minorHAnsi"/>
          <w:color w:val="538135" w:themeColor="accent6" w:themeShade="BF"/>
          <w:sz w:val="32"/>
          <w:szCs w:val="32"/>
        </w:rPr>
      </w:pPr>
      <w:r w:rsidRPr="00CC1093">
        <w:rPr>
          <w:rStyle w:val="Textoennegrita"/>
          <w:rFonts w:asciiTheme="minorHAnsi" w:hAnsiTheme="minorHAnsi" w:cstheme="minorHAnsi"/>
          <w:color w:val="538135" w:themeColor="accent6" w:themeShade="BF"/>
          <w:sz w:val="32"/>
          <w:szCs w:val="32"/>
        </w:rPr>
        <w:t>Curso de pensamiento crítico: Derechas Radicales y Neoliberalismo autoritario</w:t>
      </w:r>
    </w:p>
    <w:p w:rsidR="00804581" w:rsidRDefault="00804581" w:rsidP="00804581">
      <w:pPr>
        <w:pStyle w:val="NormalWeb"/>
        <w:shd w:val="clear" w:color="auto" w:fill="FFFFFF"/>
        <w:spacing w:before="0" w:beforeAutospacing="0"/>
        <w:rPr>
          <w:rStyle w:val="Textoennegrita"/>
          <w:rFonts w:asciiTheme="minorHAnsi" w:hAnsiTheme="minorHAnsi" w:cstheme="minorHAnsi"/>
          <w:color w:val="373A3C"/>
          <w:sz w:val="22"/>
          <w:szCs w:val="22"/>
        </w:rPr>
      </w:pPr>
    </w:p>
    <w:p w:rsidR="00804581" w:rsidRPr="005E1616" w:rsidRDefault="00804581" w:rsidP="00804581">
      <w:pPr>
        <w:pStyle w:val="NormalWeb"/>
        <w:shd w:val="clear" w:color="auto" w:fill="FFFFFF"/>
        <w:spacing w:before="0" w:beforeAutospacing="0"/>
        <w:rPr>
          <w:rStyle w:val="Textoennegrita"/>
          <w:rFonts w:asciiTheme="minorHAnsi" w:hAnsiTheme="minorHAnsi" w:cstheme="minorHAnsi"/>
          <w:color w:val="373A3C"/>
          <w:sz w:val="22"/>
          <w:szCs w:val="22"/>
        </w:rPr>
      </w:pPr>
    </w:p>
    <w:p w:rsidR="00804581" w:rsidRDefault="00804581" w:rsidP="00804581">
      <w:pPr>
        <w:pStyle w:val="Ttulo3"/>
        <w:pBdr>
          <w:top w:val="single" w:sz="48" w:space="0" w:color="447198"/>
          <w:bottom w:val="dashed" w:sz="6" w:space="0" w:color="DEE2E6"/>
        </w:pBdr>
        <w:shd w:val="clear" w:color="auto" w:fill="E9ECEF"/>
        <w:spacing w:before="0"/>
        <w:rPr>
          <w:rFonts w:ascii="Segoe UI" w:hAnsi="Segoe UI" w:cs="Segoe UI"/>
          <w:b w:val="0"/>
          <w:bCs w:val="0"/>
          <w:color w:val="373A3C"/>
        </w:rPr>
      </w:pPr>
      <w:r w:rsidRPr="00CC1093">
        <w:rPr>
          <w:rFonts w:ascii="Segoe UI" w:hAnsi="Segoe UI" w:cs="Segoe UI"/>
          <w:bCs w:val="0"/>
          <w:color w:val="373A3C"/>
        </w:rPr>
        <w:t>Asignatura</w:t>
      </w:r>
      <w:r>
        <w:rPr>
          <w:rFonts w:ascii="Segoe UI" w:hAnsi="Segoe UI" w:cs="Segoe UI"/>
          <w:b w:val="0"/>
          <w:bCs w:val="0"/>
          <w:color w:val="373A3C"/>
        </w:rPr>
        <w:t xml:space="preserve">: </w:t>
      </w:r>
      <w:hyperlink r:id="rId5" w:anchor="section-1" w:history="1">
        <w:r>
          <w:rPr>
            <w:rStyle w:val="Hipervnculo"/>
            <w:rFonts w:ascii="Segoe UI" w:hAnsi="Segoe UI" w:cs="Segoe UI"/>
            <w:b w:val="0"/>
            <w:bCs w:val="0"/>
            <w:color w:val="1B65A5"/>
            <w:u w:val="none"/>
          </w:rPr>
          <w:t>Fascismo y neoliberalismo: el virus replicante</w:t>
        </w:r>
      </w:hyperlink>
    </w:p>
    <w:p w:rsidR="00804581" w:rsidRDefault="00804581" w:rsidP="00804581">
      <w:pPr>
        <w:pStyle w:val="NormalWeb"/>
        <w:shd w:val="clear" w:color="auto" w:fill="FFFFFF"/>
        <w:spacing w:before="0" w:beforeAutospacing="0"/>
        <w:rPr>
          <w:rFonts w:asciiTheme="minorHAnsi" w:hAnsiTheme="minorHAnsi" w:cstheme="minorHAnsi"/>
          <w:b/>
          <w:color w:val="373A3C"/>
          <w:sz w:val="30"/>
          <w:szCs w:val="30"/>
        </w:rPr>
      </w:pPr>
      <w:r w:rsidRPr="00804581">
        <w:rPr>
          <w:rFonts w:asciiTheme="minorHAnsi" w:hAnsiTheme="minorHAnsi" w:cstheme="minorHAnsi"/>
          <w:b/>
          <w:color w:val="373A3C"/>
          <w:sz w:val="30"/>
          <w:szCs w:val="30"/>
        </w:rPr>
        <w:t>La naturaleza del fascismo. ¿Vuelven los años 30</w:t>
      </w:r>
      <w:proofErr w:type="gramStart"/>
      <w:r w:rsidRPr="00804581">
        <w:rPr>
          <w:rFonts w:asciiTheme="minorHAnsi" w:hAnsiTheme="minorHAnsi" w:cstheme="minorHAnsi"/>
          <w:b/>
          <w:color w:val="373A3C"/>
          <w:sz w:val="30"/>
          <w:szCs w:val="30"/>
        </w:rPr>
        <w:t>?.</w:t>
      </w:r>
      <w:proofErr w:type="gramEnd"/>
      <w:r w:rsidRPr="00804581">
        <w:rPr>
          <w:rFonts w:asciiTheme="minorHAnsi" w:hAnsiTheme="minorHAnsi" w:cstheme="minorHAnsi"/>
          <w:b/>
          <w:color w:val="373A3C"/>
          <w:sz w:val="30"/>
          <w:szCs w:val="30"/>
        </w:rPr>
        <w:t xml:space="preserve"> Fascismo, post-fascismo  y derechas radicales de ¿qué estamos hablando? (Enzo Traverso)</w:t>
      </w:r>
    </w:p>
    <w:p w:rsidR="00DC7C91" w:rsidRPr="004F0650" w:rsidRDefault="00DC7C91" w:rsidP="00DC7C91">
      <w:pPr>
        <w:jc w:val="both"/>
        <w:rPr>
          <w:rFonts w:asciiTheme="minorHAnsi" w:hAnsiTheme="minorHAnsi" w:cstheme="minorHAnsi"/>
        </w:rPr>
      </w:pPr>
      <w:r w:rsidRPr="004F0650">
        <w:rPr>
          <w:rFonts w:asciiTheme="minorHAnsi" w:hAnsiTheme="minorHAnsi" w:cstheme="minorHAnsi"/>
          <w:noProof/>
          <w:lang w:eastAsia="es-ES"/>
        </w:rPr>
        <w:drawing>
          <wp:inline distT="0" distB="0" distL="0" distR="0" wp14:anchorId="1A4B3CE7" wp14:editId="536C1C32">
            <wp:extent cx="5396230" cy="3644900"/>
            <wp:effectExtent l="0" t="0" r="0"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zo.jpg"/>
                    <pic:cNvPicPr/>
                  </pic:nvPicPr>
                  <pic:blipFill>
                    <a:blip r:embed="rId6">
                      <a:extLst>
                        <a:ext uri="{28A0092B-C50C-407E-A947-70E740481C1C}">
                          <a14:useLocalDpi xmlns:a14="http://schemas.microsoft.com/office/drawing/2010/main" val="0"/>
                        </a:ext>
                      </a:extLst>
                    </a:blip>
                    <a:stretch>
                      <a:fillRect/>
                    </a:stretch>
                  </pic:blipFill>
                  <pic:spPr>
                    <a:xfrm>
                      <a:off x="0" y="0"/>
                      <a:ext cx="5396230" cy="3644900"/>
                    </a:xfrm>
                    <a:prstGeom prst="rect">
                      <a:avLst/>
                    </a:prstGeom>
                  </pic:spPr>
                </pic:pic>
              </a:graphicData>
            </a:graphic>
          </wp:inline>
        </w:drawing>
      </w:r>
    </w:p>
    <w:p w:rsidR="00DC7C91" w:rsidRPr="004F0650" w:rsidRDefault="00DC7C91" w:rsidP="00DC7C91">
      <w:pPr>
        <w:jc w:val="both"/>
        <w:rPr>
          <w:rFonts w:asciiTheme="minorHAnsi" w:hAnsiTheme="minorHAnsi" w:cstheme="minorHAnsi"/>
        </w:rPr>
      </w:pPr>
      <w:r w:rsidRPr="004F0650">
        <w:rPr>
          <w:rFonts w:asciiTheme="minorHAnsi" w:hAnsiTheme="minorHAnsi" w:cstheme="minorHAnsi"/>
        </w:rPr>
        <w:t xml:space="preserve">Enzo Traverso estudió Historia Contemporánea en la </w:t>
      </w:r>
      <w:proofErr w:type="spellStart"/>
      <w:r w:rsidRPr="004F0650">
        <w:rPr>
          <w:rFonts w:asciiTheme="minorHAnsi" w:hAnsiTheme="minorHAnsi" w:cstheme="minorHAnsi"/>
        </w:rPr>
        <w:t>Università</w:t>
      </w:r>
      <w:proofErr w:type="spellEnd"/>
      <w:r w:rsidRPr="004F0650">
        <w:rPr>
          <w:rFonts w:asciiTheme="minorHAnsi" w:hAnsiTheme="minorHAnsi" w:cstheme="minorHAnsi"/>
        </w:rPr>
        <w:t xml:space="preserve"> </w:t>
      </w:r>
      <w:proofErr w:type="spellStart"/>
      <w:r w:rsidRPr="004F0650">
        <w:rPr>
          <w:rFonts w:asciiTheme="minorHAnsi" w:hAnsiTheme="minorHAnsi" w:cstheme="minorHAnsi"/>
        </w:rPr>
        <w:t>degli</w:t>
      </w:r>
      <w:proofErr w:type="spellEnd"/>
      <w:r w:rsidRPr="004F0650">
        <w:rPr>
          <w:rFonts w:asciiTheme="minorHAnsi" w:hAnsiTheme="minorHAnsi" w:cstheme="minorHAnsi"/>
        </w:rPr>
        <w:t xml:space="preserve"> </w:t>
      </w:r>
      <w:proofErr w:type="spellStart"/>
      <w:r w:rsidRPr="004F0650">
        <w:rPr>
          <w:rFonts w:asciiTheme="minorHAnsi" w:hAnsiTheme="minorHAnsi" w:cstheme="minorHAnsi"/>
        </w:rPr>
        <w:t>Studi</w:t>
      </w:r>
      <w:proofErr w:type="spellEnd"/>
      <w:r w:rsidRPr="004F0650">
        <w:rPr>
          <w:rFonts w:asciiTheme="minorHAnsi" w:hAnsiTheme="minorHAnsi" w:cstheme="minorHAnsi"/>
        </w:rPr>
        <w:t xml:space="preserve"> di </w:t>
      </w:r>
      <w:proofErr w:type="spellStart"/>
      <w:r w:rsidRPr="004F0650">
        <w:rPr>
          <w:rFonts w:asciiTheme="minorHAnsi" w:hAnsiTheme="minorHAnsi" w:cstheme="minorHAnsi"/>
        </w:rPr>
        <w:t>Genova</w:t>
      </w:r>
      <w:proofErr w:type="spellEnd"/>
      <w:r w:rsidRPr="004F0650">
        <w:rPr>
          <w:rFonts w:asciiTheme="minorHAnsi" w:hAnsiTheme="minorHAnsi" w:cstheme="minorHAnsi"/>
        </w:rPr>
        <w:t xml:space="preserve"> y obtuvo su doctorado en la </w:t>
      </w:r>
      <w:proofErr w:type="spellStart"/>
      <w:r w:rsidRPr="004F0650">
        <w:rPr>
          <w:rFonts w:asciiTheme="minorHAnsi" w:hAnsiTheme="minorHAnsi" w:cstheme="minorHAnsi"/>
        </w:rPr>
        <w:t>École</w:t>
      </w:r>
      <w:proofErr w:type="spellEnd"/>
      <w:r w:rsidRPr="004F0650">
        <w:rPr>
          <w:rFonts w:asciiTheme="minorHAnsi" w:hAnsiTheme="minorHAnsi" w:cstheme="minorHAnsi"/>
        </w:rPr>
        <w:t xml:space="preserve"> des Hautes </w:t>
      </w:r>
      <w:proofErr w:type="spellStart"/>
      <w:r w:rsidRPr="004F0650">
        <w:rPr>
          <w:rFonts w:asciiTheme="minorHAnsi" w:hAnsiTheme="minorHAnsi" w:cstheme="minorHAnsi"/>
        </w:rPr>
        <w:t>Études</w:t>
      </w:r>
      <w:proofErr w:type="spellEnd"/>
      <w:r w:rsidRPr="004F0650">
        <w:rPr>
          <w:rFonts w:asciiTheme="minorHAnsi" w:hAnsiTheme="minorHAnsi" w:cstheme="minorHAnsi"/>
        </w:rPr>
        <w:t xml:space="preserve"> en </w:t>
      </w:r>
      <w:proofErr w:type="spellStart"/>
      <w:r w:rsidRPr="004F0650">
        <w:rPr>
          <w:rFonts w:asciiTheme="minorHAnsi" w:hAnsiTheme="minorHAnsi" w:cstheme="minorHAnsi"/>
        </w:rPr>
        <w:t>Sciences</w:t>
      </w:r>
      <w:proofErr w:type="spellEnd"/>
      <w:r w:rsidRPr="004F0650">
        <w:rPr>
          <w:rFonts w:asciiTheme="minorHAnsi" w:hAnsiTheme="minorHAnsi" w:cstheme="minorHAnsi"/>
        </w:rPr>
        <w:t xml:space="preserve"> Sociales, en París, con una tesis dirigida por Michael </w:t>
      </w:r>
      <w:proofErr w:type="spellStart"/>
      <w:r w:rsidRPr="004F0650">
        <w:rPr>
          <w:rFonts w:asciiTheme="minorHAnsi" w:hAnsiTheme="minorHAnsi" w:cstheme="minorHAnsi"/>
        </w:rPr>
        <w:t>Löwy</w:t>
      </w:r>
      <w:proofErr w:type="spellEnd"/>
      <w:r w:rsidRPr="004F0650">
        <w:rPr>
          <w:rFonts w:asciiTheme="minorHAnsi" w:hAnsiTheme="minorHAnsi" w:cstheme="minorHAnsi"/>
        </w:rPr>
        <w:t xml:space="preserve">. En la actualidad es </w:t>
      </w:r>
      <w:proofErr w:type="spellStart"/>
      <w:r w:rsidRPr="004F0650">
        <w:rPr>
          <w:rFonts w:asciiTheme="minorHAnsi" w:hAnsiTheme="minorHAnsi" w:cstheme="minorHAnsi"/>
        </w:rPr>
        <w:t>Catedratico</w:t>
      </w:r>
      <w:proofErr w:type="spellEnd"/>
      <w:r w:rsidRPr="004F0650">
        <w:rPr>
          <w:rFonts w:asciiTheme="minorHAnsi" w:hAnsiTheme="minorHAnsi" w:cstheme="minorHAnsi"/>
        </w:rPr>
        <w:t xml:space="preserve"> en </w:t>
      </w:r>
      <w:proofErr w:type="spellStart"/>
      <w:r w:rsidRPr="004F0650">
        <w:rPr>
          <w:rFonts w:asciiTheme="minorHAnsi" w:hAnsiTheme="minorHAnsi" w:cstheme="minorHAnsi"/>
        </w:rPr>
        <w:t>Cornell</w:t>
      </w:r>
      <w:proofErr w:type="spellEnd"/>
      <w:r w:rsidRPr="004F0650">
        <w:rPr>
          <w:rFonts w:asciiTheme="minorHAnsi" w:hAnsiTheme="minorHAnsi" w:cstheme="minorHAnsi"/>
        </w:rPr>
        <w:t xml:space="preserve"> </w:t>
      </w:r>
      <w:proofErr w:type="spellStart"/>
      <w:r w:rsidRPr="004F0650">
        <w:rPr>
          <w:rFonts w:asciiTheme="minorHAnsi" w:hAnsiTheme="minorHAnsi" w:cstheme="minorHAnsi"/>
        </w:rPr>
        <w:t>University</w:t>
      </w:r>
      <w:proofErr w:type="spellEnd"/>
      <w:r w:rsidRPr="004F0650">
        <w:rPr>
          <w:rFonts w:asciiTheme="minorHAnsi" w:hAnsiTheme="minorHAnsi" w:cstheme="minorHAnsi"/>
        </w:rPr>
        <w:t xml:space="preserve">, </w:t>
      </w:r>
      <w:proofErr w:type="spellStart"/>
      <w:r w:rsidRPr="004F0650">
        <w:rPr>
          <w:rFonts w:asciiTheme="minorHAnsi" w:hAnsiTheme="minorHAnsi" w:cstheme="minorHAnsi"/>
        </w:rPr>
        <w:t>Ithaca</w:t>
      </w:r>
      <w:proofErr w:type="spellEnd"/>
      <w:r w:rsidRPr="004F0650">
        <w:rPr>
          <w:rFonts w:asciiTheme="minorHAnsi" w:hAnsiTheme="minorHAnsi" w:cstheme="minorHAnsi"/>
        </w:rPr>
        <w:t xml:space="preserve">, en Nueva York. También ha impartido clases en la </w:t>
      </w:r>
      <w:proofErr w:type="spellStart"/>
      <w:r w:rsidRPr="004F0650">
        <w:rPr>
          <w:rFonts w:asciiTheme="minorHAnsi" w:hAnsiTheme="minorHAnsi" w:cstheme="minorHAnsi"/>
        </w:rPr>
        <w:t>Université</w:t>
      </w:r>
      <w:proofErr w:type="spellEnd"/>
      <w:r w:rsidRPr="004F0650">
        <w:rPr>
          <w:rFonts w:asciiTheme="minorHAnsi" w:hAnsiTheme="minorHAnsi" w:cstheme="minorHAnsi"/>
        </w:rPr>
        <w:t xml:space="preserve"> de </w:t>
      </w:r>
      <w:proofErr w:type="spellStart"/>
      <w:r w:rsidRPr="004F0650">
        <w:rPr>
          <w:rFonts w:asciiTheme="minorHAnsi" w:hAnsiTheme="minorHAnsi" w:cstheme="minorHAnsi"/>
        </w:rPr>
        <w:t>Picardie</w:t>
      </w:r>
      <w:proofErr w:type="spellEnd"/>
      <w:r w:rsidRPr="004F0650">
        <w:rPr>
          <w:rFonts w:asciiTheme="minorHAnsi" w:hAnsiTheme="minorHAnsi" w:cstheme="minorHAnsi"/>
        </w:rPr>
        <w:t xml:space="preserve"> Jules Verne, en Amiens, y ha sido profesor invitado en numerosas universidades americanas y europeas.</w:t>
      </w:r>
    </w:p>
    <w:p w:rsidR="00DC7C91" w:rsidRPr="004F0650" w:rsidRDefault="00DC7C91" w:rsidP="00DC7C91">
      <w:pPr>
        <w:jc w:val="both"/>
        <w:rPr>
          <w:rFonts w:asciiTheme="minorHAnsi" w:hAnsiTheme="minorHAnsi" w:cstheme="minorHAnsi"/>
        </w:rPr>
      </w:pPr>
    </w:p>
    <w:p w:rsidR="00DC7C91" w:rsidRPr="004F0650" w:rsidRDefault="00DC7C91" w:rsidP="00DC7C91">
      <w:pPr>
        <w:jc w:val="both"/>
        <w:rPr>
          <w:rFonts w:asciiTheme="minorHAnsi" w:hAnsiTheme="minorHAnsi" w:cstheme="minorHAnsi"/>
        </w:rPr>
      </w:pPr>
      <w:r w:rsidRPr="004F0650">
        <w:rPr>
          <w:rFonts w:asciiTheme="minorHAnsi" w:hAnsiTheme="minorHAnsi" w:cstheme="minorHAnsi"/>
        </w:rPr>
        <w:t>Entre sus libros, publicados en varios idiomas, se cuentan: </w:t>
      </w:r>
      <w:proofErr w:type="spellStart"/>
      <w:r w:rsidRPr="004F0650">
        <w:rPr>
          <w:rFonts w:asciiTheme="minorHAnsi" w:hAnsiTheme="minorHAnsi" w:cstheme="minorHAnsi"/>
        </w:rPr>
        <w:t>Siegfried</w:t>
      </w:r>
      <w:proofErr w:type="spellEnd"/>
      <w:r w:rsidRPr="004F0650">
        <w:rPr>
          <w:rFonts w:asciiTheme="minorHAnsi" w:hAnsiTheme="minorHAnsi" w:cstheme="minorHAnsi"/>
        </w:rPr>
        <w:t xml:space="preserve"> </w:t>
      </w:r>
      <w:proofErr w:type="spellStart"/>
      <w:r w:rsidRPr="004F0650">
        <w:rPr>
          <w:rFonts w:asciiTheme="minorHAnsi" w:hAnsiTheme="minorHAnsi" w:cstheme="minorHAnsi"/>
        </w:rPr>
        <w:t>Kracauer</w:t>
      </w:r>
      <w:proofErr w:type="spellEnd"/>
      <w:r w:rsidRPr="004F0650">
        <w:rPr>
          <w:rFonts w:asciiTheme="minorHAnsi" w:hAnsiTheme="minorHAnsi" w:cstheme="minorHAnsi"/>
        </w:rPr>
        <w:t>. Itinerario de un intelectual nómada (1998); La historia desgarrada. Ensayo sobre Auschwitz y los intelectuales (2001); Los marxistas y la cuestión judía. Historia de un debate (2003); </w:t>
      </w:r>
      <w:proofErr w:type="spellStart"/>
      <w:r w:rsidRPr="004F0650">
        <w:rPr>
          <w:rFonts w:asciiTheme="minorHAnsi" w:hAnsiTheme="minorHAnsi" w:cstheme="minorHAnsi"/>
        </w:rPr>
        <w:t>Cosmópolis</w:t>
      </w:r>
      <w:proofErr w:type="spellEnd"/>
      <w:r w:rsidRPr="004F0650">
        <w:rPr>
          <w:rFonts w:asciiTheme="minorHAnsi" w:hAnsiTheme="minorHAnsi" w:cstheme="minorHAnsi"/>
        </w:rPr>
        <w:t xml:space="preserve">. Figuras del exilio judeo-alemán (2004); El pasado, instrucciones de uso. Historia, memoria, política (2007); ¿Qué fue de los intelectuales? (2014) y Las nuevas caras de la derecha (2018). El Fondo de Cultura </w:t>
      </w:r>
      <w:r w:rsidRPr="004F0650">
        <w:rPr>
          <w:rFonts w:asciiTheme="minorHAnsi" w:hAnsiTheme="minorHAnsi" w:cstheme="minorHAnsi"/>
        </w:rPr>
        <w:lastRenderedPageBreak/>
        <w:t>Económica ha publicado La violencia nazi. Una genealogía europea (2003), La historia como campo de batalla. Interpretar las violencias del siglo XX (2012), El final de la modernidad judía. Historia de un giro conservador (2014) y Melancolía de izquierda. Marxismo, historia y memoria (2018).</w:t>
      </w:r>
    </w:p>
    <w:p w:rsidR="00DC7C91" w:rsidRPr="00804581" w:rsidRDefault="00DC7C91" w:rsidP="00804581">
      <w:pPr>
        <w:pStyle w:val="NormalWeb"/>
        <w:shd w:val="clear" w:color="auto" w:fill="FFFFFF"/>
        <w:spacing w:before="0" w:beforeAutospacing="0"/>
        <w:rPr>
          <w:rFonts w:asciiTheme="minorHAnsi" w:hAnsiTheme="minorHAnsi" w:cstheme="minorHAnsi"/>
          <w:b/>
          <w:color w:val="373A3C"/>
          <w:sz w:val="30"/>
          <w:szCs w:val="30"/>
        </w:rPr>
      </w:pPr>
    </w:p>
    <w:p w:rsidR="00804581" w:rsidRDefault="00804581" w:rsidP="00804581">
      <w:pPr>
        <w:pStyle w:val="Ttulo3"/>
        <w:pBdr>
          <w:top w:val="single" w:sz="48" w:space="0" w:color="447198"/>
          <w:bottom w:val="dashed" w:sz="6" w:space="0" w:color="DEE2E6"/>
        </w:pBdr>
        <w:shd w:val="clear" w:color="auto" w:fill="E9ECEF"/>
        <w:spacing w:before="0"/>
        <w:rPr>
          <w:rFonts w:ascii="Segoe UI" w:hAnsi="Segoe UI" w:cs="Segoe UI"/>
          <w:b w:val="0"/>
          <w:bCs w:val="0"/>
          <w:color w:val="373A3C"/>
        </w:rPr>
      </w:pPr>
      <w:r w:rsidRPr="00CC1093">
        <w:rPr>
          <w:rFonts w:ascii="Segoe UI" w:hAnsi="Segoe UI" w:cs="Segoe UI"/>
          <w:bCs w:val="0"/>
          <w:color w:val="373A3C"/>
        </w:rPr>
        <w:t>Asignatura</w:t>
      </w:r>
      <w:r>
        <w:rPr>
          <w:rFonts w:ascii="Segoe UI" w:hAnsi="Segoe UI" w:cs="Segoe UI"/>
          <w:b w:val="0"/>
          <w:bCs w:val="0"/>
          <w:color w:val="373A3C"/>
        </w:rPr>
        <w:t xml:space="preserve">: </w:t>
      </w:r>
      <w:hyperlink r:id="rId7" w:anchor="section-1" w:history="1">
        <w:r>
          <w:rPr>
            <w:rStyle w:val="Hipervnculo"/>
            <w:rFonts w:ascii="Segoe UI" w:hAnsi="Segoe UI" w:cs="Segoe UI"/>
            <w:b w:val="0"/>
            <w:bCs w:val="0"/>
            <w:color w:val="1B65A5"/>
            <w:u w:val="none"/>
          </w:rPr>
          <w:t>Fascismo y neoliberalismo: el virus replicante</w:t>
        </w:r>
      </w:hyperlink>
    </w:p>
    <w:p w:rsidR="00804581" w:rsidRDefault="00804581" w:rsidP="00804581">
      <w:pPr>
        <w:pStyle w:val="NormalWeb"/>
        <w:shd w:val="clear" w:color="auto" w:fill="FFFFFF"/>
        <w:spacing w:before="0" w:beforeAutospacing="0"/>
        <w:rPr>
          <w:rFonts w:asciiTheme="minorHAnsi" w:hAnsiTheme="minorHAnsi" w:cstheme="minorHAnsi"/>
          <w:b/>
          <w:color w:val="373A3C"/>
          <w:sz w:val="30"/>
          <w:szCs w:val="30"/>
        </w:rPr>
      </w:pPr>
      <w:r w:rsidRPr="00804581">
        <w:rPr>
          <w:rFonts w:asciiTheme="minorHAnsi" w:hAnsiTheme="minorHAnsi" w:cstheme="minorHAnsi"/>
          <w:b/>
          <w:color w:val="373A3C"/>
          <w:sz w:val="30"/>
          <w:szCs w:val="30"/>
        </w:rPr>
        <w:t xml:space="preserve">Del gen egoísta al mono asesino: la </w:t>
      </w:r>
      <w:proofErr w:type="spellStart"/>
      <w:r w:rsidRPr="00804581">
        <w:rPr>
          <w:rFonts w:asciiTheme="minorHAnsi" w:hAnsiTheme="minorHAnsi" w:cstheme="minorHAnsi"/>
          <w:b/>
          <w:color w:val="373A3C"/>
          <w:sz w:val="30"/>
          <w:szCs w:val="30"/>
        </w:rPr>
        <w:t>sociobiología</w:t>
      </w:r>
      <w:proofErr w:type="spellEnd"/>
      <w:r w:rsidRPr="00804581">
        <w:rPr>
          <w:rFonts w:asciiTheme="minorHAnsi" w:hAnsiTheme="minorHAnsi" w:cstheme="minorHAnsi"/>
          <w:b/>
          <w:color w:val="373A3C"/>
          <w:sz w:val="30"/>
          <w:szCs w:val="30"/>
        </w:rPr>
        <w:t xml:space="preserve"> como marco </w:t>
      </w:r>
      <w:proofErr w:type="spellStart"/>
      <w:r w:rsidRPr="00804581">
        <w:rPr>
          <w:rFonts w:asciiTheme="minorHAnsi" w:hAnsiTheme="minorHAnsi" w:cstheme="minorHAnsi"/>
          <w:b/>
          <w:color w:val="373A3C"/>
          <w:sz w:val="30"/>
          <w:szCs w:val="30"/>
        </w:rPr>
        <w:t>naturalizador</w:t>
      </w:r>
      <w:proofErr w:type="spellEnd"/>
      <w:r w:rsidRPr="00804581">
        <w:rPr>
          <w:rFonts w:asciiTheme="minorHAnsi" w:hAnsiTheme="minorHAnsi" w:cstheme="minorHAnsi"/>
          <w:b/>
          <w:color w:val="373A3C"/>
          <w:sz w:val="30"/>
          <w:szCs w:val="30"/>
        </w:rPr>
        <w:t xml:space="preserve"> (Igor </w:t>
      </w:r>
      <w:proofErr w:type="spellStart"/>
      <w:r w:rsidRPr="00804581">
        <w:rPr>
          <w:rFonts w:asciiTheme="minorHAnsi" w:hAnsiTheme="minorHAnsi" w:cstheme="minorHAnsi"/>
          <w:b/>
          <w:color w:val="373A3C"/>
          <w:sz w:val="30"/>
          <w:szCs w:val="30"/>
        </w:rPr>
        <w:t>Ahedo</w:t>
      </w:r>
      <w:proofErr w:type="spellEnd"/>
      <w:r w:rsidRPr="00804581">
        <w:rPr>
          <w:rFonts w:asciiTheme="minorHAnsi" w:hAnsiTheme="minorHAnsi" w:cstheme="minorHAnsi"/>
          <w:b/>
          <w:color w:val="373A3C"/>
          <w:sz w:val="30"/>
          <w:szCs w:val="30"/>
        </w:rPr>
        <w:t>)</w:t>
      </w:r>
    </w:p>
    <w:p w:rsidR="00DC7C91" w:rsidRDefault="00DC7C91" w:rsidP="00DC7C91">
      <w:pPr>
        <w:jc w:val="both"/>
        <w:rPr>
          <w:rFonts w:eastAsiaTheme="minorHAnsi"/>
          <w:noProof/>
          <w:lang w:eastAsia="es-ES"/>
        </w:rPr>
      </w:pPr>
    </w:p>
    <w:p w:rsidR="00DC7C91" w:rsidRDefault="00DC7C91" w:rsidP="00DC7C91">
      <w:pPr>
        <w:jc w:val="both"/>
        <w:rPr>
          <w:rFonts w:eastAsiaTheme="minorHAnsi"/>
          <w:noProof/>
          <w:lang w:eastAsia="es-ES"/>
        </w:rPr>
      </w:pPr>
    </w:p>
    <w:p w:rsidR="00DC7C91" w:rsidRDefault="00DC7C91" w:rsidP="00DC7C91">
      <w:pPr>
        <w:jc w:val="both"/>
        <w:rPr>
          <w:rFonts w:eastAsiaTheme="minorHAnsi"/>
          <w:noProof/>
          <w:lang w:eastAsia="es-ES"/>
        </w:rPr>
      </w:pPr>
      <w:r>
        <w:rPr>
          <w:rFonts w:eastAsiaTheme="minorHAnsi"/>
          <w:noProof/>
          <w:lang w:eastAsia="es-ES"/>
        </w:rPr>
        <w:drawing>
          <wp:inline distT="0" distB="0" distL="0" distR="0">
            <wp:extent cx="4445000" cy="2882900"/>
            <wp:effectExtent l="0" t="0" r="0" b="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45000" cy="2882900"/>
                    </a:xfrm>
                    <a:prstGeom prst="rect">
                      <a:avLst/>
                    </a:prstGeom>
                    <a:noFill/>
                    <a:ln>
                      <a:noFill/>
                    </a:ln>
                  </pic:spPr>
                </pic:pic>
              </a:graphicData>
            </a:graphic>
          </wp:inline>
        </w:drawing>
      </w:r>
    </w:p>
    <w:p w:rsidR="00DC7C91" w:rsidRDefault="00DC7C91" w:rsidP="00DC7C91">
      <w:pPr>
        <w:jc w:val="both"/>
        <w:rPr>
          <w:rFonts w:eastAsiaTheme="minorHAnsi"/>
          <w:noProof/>
          <w:lang w:eastAsia="es-ES"/>
        </w:rPr>
      </w:pPr>
    </w:p>
    <w:p w:rsidR="00DC7C91" w:rsidRDefault="00DC7C91" w:rsidP="00DC7C91">
      <w:pPr>
        <w:pStyle w:val="Ttulo1"/>
        <w:shd w:val="clear" w:color="auto" w:fill="FFFFFF"/>
        <w:spacing w:before="0" w:beforeAutospacing="0" w:after="0" w:afterAutospacing="0" w:line="264" w:lineRule="atLeast"/>
        <w:jc w:val="both"/>
        <w:textAlignment w:val="baseline"/>
        <w:rPr>
          <w:rFonts w:asciiTheme="minorHAnsi" w:hAnsiTheme="minorHAnsi" w:cstheme="minorHAnsi"/>
          <w:sz w:val="24"/>
          <w:szCs w:val="24"/>
        </w:rPr>
      </w:pPr>
      <w:r w:rsidRPr="00DC7C91">
        <w:rPr>
          <w:rFonts w:asciiTheme="minorHAnsi" w:eastAsiaTheme="minorHAnsi" w:hAnsiTheme="minorHAnsi" w:cstheme="minorHAnsi"/>
          <w:b w:val="0"/>
          <w:sz w:val="24"/>
          <w:szCs w:val="24"/>
        </w:rPr>
        <w:t xml:space="preserve">Igor </w:t>
      </w:r>
      <w:proofErr w:type="spellStart"/>
      <w:r w:rsidRPr="00DC7C91">
        <w:rPr>
          <w:rFonts w:asciiTheme="minorHAnsi" w:eastAsiaTheme="minorHAnsi" w:hAnsiTheme="minorHAnsi" w:cstheme="minorHAnsi"/>
          <w:b w:val="0"/>
          <w:sz w:val="24"/>
          <w:szCs w:val="24"/>
        </w:rPr>
        <w:t>Ahedo</w:t>
      </w:r>
      <w:proofErr w:type="spellEnd"/>
      <w:r w:rsidRPr="00DC7C91">
        <w:rPr>
          <w:rFonts w:asciiTheme="minorHAnsi" w:eastAsiaTheme="minorHAnsi" w:hAnsiTheme="minorHAnsi" w:cstheme="minorHAnsi"/>
          <w:b w:val="0"/>
          <w:sz w:val="24"/>
          <w:szCs w:val="24"/>
        </w:rPr>
        <w:t xml:space="preserve"> es profesor de Ciencia Política y de la Administración. Ha sido director del departamento y responsable del máster en Participación y desarrollo comunitario de la UPV/EHU. Ha sido responsable de varios proyectos de investigación participativa, entre ellos la evaluación cualitativa de la Ley de Igualdad de la CAPV, el estudio de vulnerabilidad y diversidad en Zumárraga o el análisis de las necesidades de conocimiento para la gestión de la reserva de la Biosfera de </w:t>
      </w:r>
      <w:proofErr w:type="spellStart"/>
      <w:r w:rsidRPr="00DC7C91">
        <w:rPr>
          <w:rFonts w:asciiTheme="minorHAnsi" w:eastAsiaTheme="minorHAnsi" w:hAnsiTheme="minorHAnsi" w:cstheme="minorHAnsi"/>
          <w:b w:val="0"/>
          <w:sz w:val="24"/>
          <w:szCs w:val="24"/>
        </w:rPr>
        <w:t>Urdaibai</w:t>
      </w:r>
      <w:proofErr w:type="spellEnd"/>
      <w:r w:rsidRPr="00DC7C91">
        <w:rPr>
          <w:rFonts w:asciiTheme="minorHAnsi" w:eastAsiaTheme="minorHAnsi" w:hAnsiTheme="minorHAnsi" w:cstheme="minorHAnsi"/>
          <w:b w:val="0"/>
          <w:sz w:val="24"/>
          <w:szCs w:val="24"/>
        </w:rPr>
        <w:t xml:space="preserve">, o más recientemente a investigación participada para la reforma de la ley de universidades. Ha trabajado sobre identidades nacionales y locales, movimientos sociales y urbanos y recientemente ha centrado su interés en la relación entre biología y neurología y ciencia política. Vecino del histórico barrio obrero de Rekalde ha formado parte del movimiento vecinal. Padre de tres hijos. Lector compulsivo de novela negra. Recientemente ha publicado </w:t>
      </w:r>
      <w:hyperlink r:id="rId9" w:history="1">
        <w:r w:rsidRPr="00DC7C91">
          <w:rPr>
            <w:rStyle w:val="Hipervnculo"/>
            <w:rFonts w:asciiTheme="minorHAnsi" w:hAnsiTheme="minorHAnsi" w:cstheme="minorHAnsi"/>
            <w:b w:val="0"/>
            <w:sz w:val="24"/>
            <w:szCs w:val="24"/>
          </w:rPr>
          <w:t xml:space="preserve">Biología de la empatía y microbiología del poder: Del coronavirus al </w:t>
        </w:r>
        <w:proofErr w:type="spellStart"/>
        <w:r w:rsidRPr="00DC7C91">
          <w:rPr>
            <w:rStyle w:val="Hipervnculo"/>
            <w:rFonts w:asciiTheme="minorHAnsi" w:hAnsiTheme="minorHAnsi" w:cstheme="minorHAnsi"/>
            <w:b w:val="0"/>
            <w:sz w:val="24"/>
            <w:szCs w:val="24"/>
          </w:rPr>
          <w:t>neoliberavirus</w:t>
        </w:r>
        <w:proofErr w:type="spellEnd"/>
      </w:hyperlink>
    </w:p>
    <w:p w:rsidR="00DC7C91" w:rsidRPr="00DC7C91" w:rsidRDefault="00DC7C91" w:rsidP="00DC7C91">
      <w:pPr>
        <w:pStyle w:val="Ttulo1"/>
        <w:shd w:val="clear" w:color="auto" w:fill="FFFFFF"/>
        <w:spacing w:before="0" w:beforeAutospacing="0" w:after="0" w:afterAutospacing="0" w:line="264" w:lineRule="atLeast"/>
        <w:jc w:val="both"/>
        <w:textAlignment w:val="baseline"/>
        <w:rPr>
          <w:rFonts w:asciiTheme="minorHAnsi" w:hAnsiTheme="minorHAnsi" w:cstheme="minorHAnsi"/>
          <w:b w:val="0"/>
          <w:color w:val="222222"/>
          <w:sz w:val="24"/>
          <w:szCs w:val="24"/>
        </w:rPr>
      </w:pPr>
    </w:p>
    <w:p w:rsidR="00DC7C91" w:rsidRDefault="00DC7C91" w:rsidP="00DC7C91">
      <w:pPr>
        <w:jc w:val="both"/>
        <w:rPr>
          <w:rFonts w:eastAsiaTheme="minorHAnsi"/>
        </w:rPr>
      </w:pPr>
    </w:p>
    <w:p w:rsidR="00804581" w:rsidRDefault="00804581" w:rsidP="00804581">
      <w:pPr>
        <w:pStyle w:val="Ttulo3"/>
        <w:pBdr>
          <w:top w:val="single" w:sz="48" w:space="0" w:color="447198"/>
          <w:bottom w:val="dashed" w:sz="6" w:space="0" w:color="DEE2E6"/>
        </w:pBdr>
        <w:shd w:val="clear" w:color="auto" w:fill="E9ECEF"/>
        <w:spacing w:before="0"/>
        <w:rPr>
          <w:rFonts w:ascii="Segoe UI" w:hAnsi="Segoe UI" w:cs="Segoe UI"/>
          <w:b w:val="0"/>
          <w:bCs w:val="0"/>
          <w:color w:val="373A3C"/>
        </w:rPr>
      </w:pPr>
      <w:r w:rsidRPr="00CC1093">
        <w:rPr>
          <w:rFonts w:ascii="Segoe UI" w:hAnsi="Segoe UI" w:cs="Segoe UI"/>
          <w:bCs w:val="0"/>
          <w:color w:val="373A3C"/>
        </w:rPr>
        <w:lastRenderedPageBreak/>
        <w:t>Asignatura</w:t>
      </w:r>
      <w:r>
        <w:rPr>
          <w:rFonts w:ascii="Segoe UI" w:hAnsi="Segoe UI" w:cs="Segoe UI"/>
          <w:b w:val="0"/>
          <w:bCs w:val="0"/>
          <w:color w:val="373A3C"/>
        </w:rPr>
        <w:t xml:space="preserve">: </w:t>
      </w:r>
      <w:hyperlink r:id="rId10" w:anchor="section-1" w:history="1">
        <w:r>
          <w:rPr>
            <w:rStyle w:val="Hipervnculo"/>
            <w:rFonts w:ascii="Segoe UI" w:hAnsi="Segoe UI" w:cs="Segoe UI"/>
            <w:b w:val="0"/>
            <w:bCs w:val="0"/>
            <w:color w:val="1B65A5"/>
            <w:u w:val="none"/>
          </w:rPr>
          <w:t>Fascismo y neoliberalismo: el virus replicante</w:t>
        </w:r>
      </w:hyperlink>
    </w:p>
    <w:p w:rsidR="00DC7C91" w:rsidRPr="00DC7C91" w:rsidRDefault="00804581" w:rsidP="00DC7C91">
      <w:pPr>
        <w:pStyle w:val="NormalWeb"/>
        <w:shd w:val="clear" w:color="auto" w:fill="FFFFFF"/>
        <w:spacing w:before="0" w:beforeAutospacing="0"/>
        <w:rPr>
          <w:rFonts w:asciiTheme="minorHAnsi" w:hAnsiTheme="minorHAnsi" w:cstheme="minorHAnsi"/>
          <w:b/>
          <w:color w:val="373A3C"/>
          <w:sz w:val="30"/>
          <w:szCs w:val="30"/>
        </w:rPr>
      </w:pPr>
      <w:r w:rsidRPr="00804581">
        <w:rPr>
          <w:rFonts w:asciiTheme="minorHAnsi" w:hAnsiTheme="minorHAnsi" w:cstheme="minorHAnsi"/>
          <w:b/>
          <w:color w:val="373A3C"/>
          <w:sz w:val="30"/>
          <w:szCs w:val="30"/>
        </w:rPr>
        <w:t>A</w:t>
      </w:r>
      <w:r w:rsidRPr="00804581">
        <w:rPr>
          <w:rFonts w:asciiTheme="minorHAnsi" w:hAnsiTheme="minorHAnsi" w:cstheme="minorHAnsi"/>
          <w:b/>
          <w:color w:val="373A3C"/>
          <w:sz w:val="30"/>
          <w:szCs w:val="30"/>
        </w:rPr>
        <w:t>natomía del Neoliberalismo Autoritario (Cristian Laval con traducción)</w:t>
      </w:r>
    </w:p>
    <w:p w:rsidR="00DC7C91" w:rsidRPr="004F0650" w:rsidRDefault="00DC7C91" w:rsidP="00DC7C91">
      <w:pPr>
        <w:jc w:val="both"/>
        <w:rPr>
          <w:rFonts w:asciiTheme="minorHAnsi" w:hAnsiTheme="minorHAnsi" w:cstheme="minorHAnsi"/>
        </w:rPr>
      </w:pPr>
      <w:r w:rsidRPr="004F0650">
        <w:rPr>
          <w:rFonts w:asciiTheme="minorHAnsi" w:hAnsiTheme="minorHAnsi" w:cstheme="minorHAnsi"/>
          <w:noProof/>
          <w:lang w:eastAsia="es-ES"/>
        </w:rPr>
        <w:drawing>
          <wp:inline distT="0" distB="0" distL="0" distR="0" wp14:anchorId="04740B0D" wp14:editId="72D8A62B">
            <wp:extent cx="5396230" cy="2637155"/>
            <wp:effectExtent l="0" t="0" r="0" b="0"/>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val.jpg"/>
                    <pic:cNvPicPr/>
                  </pic:nvPicPr>
                  <pic:blipFill>
                    <a:blip r:embed="rId11">
                      <a:extLst>
                        <a:ext uri="{28A0092B-C50C-407E-A947-70E740481C1C}">
                          <a14:useLocalDpi xmlns:a14="http://schemas.microsoft.com/office/drawing/2010/main" val="0"/>
                        </a:ext>
                      </a:extLst>
                    </a:blip>
                    <a:stretch>
                      <a:fillRect/>
                    </a:stretch>
                  </pic:blipFill>
                  <pic:spPr>
                    <a:xfrm>
                      <a:off x="0" y="0"/>
                      <a:ext cx="5396230" cy="2637155"/>
                    </a:xfrm>
                    <a:prstGeom prst="rect">
                      <a:avLst/>
                    </a:prstGeom>
                  </pic:spPr>
                </pic:pic>
              </a:graphicData>
            </a:graphic>
          </wp:inline>
        </w:drawing>
      </w:r>
    </w:p>
    <w:p w:rsidR="00DC7C91" w:rsidRPr="004F0650" w:rsidRDefault="00DC7C91" w:rsidP="00DC7C91">
      <w:pPr>
        <w:jc w:val="both"/>
        <w:rPr>
          <w:rFonts w:asciiTheme="minorHAnsi" w:hAnsiTheme="minorHAnsi" w:cstheme="minorHAnsi"/>
        </w:rPr>
      </w:pPr>
      <w:r w:rsidRPr="004F0650">
        <w:rPr>
          <w:rFonts w:asciiTheme="minorHAnsi" w:hAnsiTheme="minorHAnsi" w:cstheme="minorHAnsi"/>
        </w:rPr>
        <w:t xml:space="preserve">Christian Laval es profesor de Sociología de la Universidad de París X </w:t>
      </w:r>
      <w:proofErr w:type="spellStart"/>
      <w:r w:rsidRPr="004F0650">
        <w:rPr>
          <w:rFonts w:asciiTheme="minorHAnsi" w:hAnsiTheme="minorHAnsi" w:cstheme="minorHAnsi"/>
        </w:rPr>
        <w:t>Nanterre</w:t>
      </w:r>
      <w:proofErr w:type="spellEnd"/>
      <w:r w:rsidRPr="004F0650">
        <w:rPr>
          <w:rFonts w:asciiTheme="minorHAnsi" w:hAnsiTheme="minorHAnsi" w:cstheme="minorHAnsi"/>
        </w:rPr>
        <w:t xml:space="preserve"> y director del programa en el </w:t>
      </w:r>
      <w:proofErr w:type="spellStart"/>
      <w:r w:rsidRPr="004F0650">
        <w:rPr>
          <w:rFonts w:asciiTheme="minorHAnsi" w:hAnsiTheme="minorHAnsi" w:cstheme="minorHAnsi"/>
        </w:rPr>
        <w:t>Collége</w:t>
      </w:r>
      <w:proofErr w:type="spellEnd"/>
      <w:r w:rsidRPr="004F0650">
        <w:rPr>
          <w:rFonts w:asciiTheme="minorHAnsi" w:hAnsiTheme="minorHAnsi" w:cstheme="minorHAnsi"/>
        </w:rPr>
        <w:t xml:space="preserve"> International de </w:t>
      </w:r>
      <w:proofErr w:type="spellStart"/>
      <w:r w:rsidRPr="004F0650">
        <w:rPr>
          <w:rFonts w:asciiTheme="minorHAnsi" w:hAnsiTheme="minorHAnsi" w:cstheme="minorHAnsi"/>
        </w:rPr>
        <w:t>Philosophie</w:t>
      </w:r>
      <w:proofErr w:type="spellEnd"/>
      <w:r w:rsidRPr="004F0650">
        <w:rPr>
          <w:rFonts w:asciiTheme="minorHAnsi" w:hAnsiTheme="minorHAnsi" w:cstheme="minorHAnsi"/>
        </w:rPr>
        <w:t xml:space="preserve">. También es miembro del Centro Bentham e investigador asociado del Instituto de la </w:t>
      </w:r>
      <w:proofErr w:type="spellStart"/>
      <w:r w:rsidRPr="004F0650">
        <w:rPr>
          <w:rFonts w:asciiTheme="minorHAnsi" w:hAnsiTheme="minorHAnsi" w:cstheme="minorHAnsi"/>
        </w:rPr>
        <w:t>Fédération</w:t>
      </w:r>
      <w:proofErr w:type="spellEnd"/>
      <w:r w:rsidRPr="004F0650">
        <w:rPr>
          <w:rFonts w:asciiTheme="minorHAnsi" w:hAnsiTheme="minorHAnsi" w:cstheme="minorHAnsi"/>
        </w:rPr>
        <w:t xml:space="preserve"> </w:t>
      </w:r>
      <w:proofErr w:type="spellStart"/>
      <w:r w:rsidRPr="004F0650">
        <w:rPr>
          <w:rFonts w:asciiTheme="minorHAnsi" w:hAnsiTheme="minorHAnsi" w:cstheme="minorHAnsi"/>
        </w:rPr>
        <w:t>Syndicale</w:t>
      </w:r>
      <w:proofErr w:type="spellEnd"/>
      <w:r w:rsidRPr="004F0650">
        <w:rPr>
          <w:rFonts w:asciiTheme="minorHAnsi" w:hAnsiTheme="minorHAnsi" w:cstheme="minorHAnsi"/>
        </w:rPr>
        <w:t xml:space="preserve"> </w:t>
      </w:r>
      <w:proofErr w:type="spellStart"/>
      <w:r w:rsidRPr="004F0650">
        <w:rPr>
          <w:rFonts w:asciiTheme="minorHAnsi" w:hAnsiTheme="minorHAnsi" w:cstheme="minorHAnsi"/>
        </w:rPr>
        <w:t>Unitaire</w:t>
      </w:r>
      <w:proofErr w:type="spellEnd"/>
      <w:r w:rsidRPr="004F0650">
        <w:rPr>
          <w:rFonts w:asciiTheme="minorHAnsi" w:hAnsiTheme="minorHAnsi" w:cstheme="minorHAnsi"/>
        </w:rPr>
        <w:t xml:space="preserve">. Está especializado en la filosofía utilitarista de Jeremy Bentham, sobre el cual ha publicado varias obras, como La escuela no es una empresa (2004), y en el análisis de las políticas educativas de inspiración neoliberal.  Actualmente participa en las revistas </w:t>
      </w:r>
      <w:proofErr w:type="spellStart"/>
      <w:r w:rsidRPr="004F0650">
        <w:rPr>
          <w:rFonts w:asciiTheme="minorHAnsi" w:hAnsiTheme="minorHAnsi" w:cstheme="minorHAnsi"/>
        </w:rPr>
        <w:t>Revue</w:t>
      </w:r>
      <w:proofErr w:type="spellEnd"/>
      <w:r w:rsidRPr="004F0650">
        <w:rPr>
          <w:rFonts w:asciiTheme="minorHAnsi" w:hAnsiTheme="minorHAnsi" w:cstheme="minorHAnsi"/>
        </w:rPr>
        <w:t xml:space="preserve"> du MAUSS y </w:t>
      </w:r>
      <w:proofErr w:type="spellStart"/>
      <w:r w:rsidRPr="004F0650">
        <w:rPr>
          <w:rFonts w:asciiTheme="minorHAnsi" w:hAnsiTheme="minorHAnsi" w:cstheme="minorHAnsi"/>
        </w:rPr>
        <w:t>Cités</w:t>
      </w:r>
      <w:proofErr w:type="spellEnd"/>
      <w:r w:rsidRPr="004F0650">
        <w:rPr>
          <w:rFonts w:asciiTheme="minorHAnsi" w:hAnsiTheme="minorHAnsi" w:cstheme="minorHAnsi"/>
        </w:rPr>
        <w:t xml:space="preserve"> et La </w:t>
      </w:r>
      <w:proofErr w:type="spellStart"/>
      <w:r w:rsidRPr="004F0650">
        <w:rPr>
          <w:rFonts w:asciiTheme="minorHAnsi" w:hAnsiTheme="minorHAnsi" w:cstheme="minorHAnsi"/>
        </w:rPr>
        <w:t>Pensée</w:t>
      </w:r>
      <w:proofErr w:type="spellEnd"/>
      <w:r w:rsidRPr="004F0650">
        <w:rPr>
          <w:rFonts w:asciiTheme="minorHAnsi" w:hAnsiTheme="minorHAnsi" w:cstheme="minorHAnsi"/>
        </w:rPr>
        <w:t>. Además es autor de numerosas obras que analizan el neoliberalismo y su deriva autoritaria actual como son entre otras “la nueva razón del mundo” y “la pesadilla que no acaba nunca”</w:t>
      </w:r>
    </w:p>
    <w:p w:rsidR="00DC7C91" w:rsidRDefault="00DC7C91" w:rsidP="00804581">
      <w:pPr>
        <w:pStyle w:val="NormalWeb"/>
        <w:shd w:val="clear" w:color="auto" w:fill="FFFFFF"/>
        <w:spacing w:before="0" w:beforeAutospacing="0"/>
        <w:rPr>
          <w:rFonts w:asciiTheme="minorHAnsi" w:hAnsiTheme="minorHAnsi" w:cstheme="minorHAnsi"/>
          <w:b/>
          <w:color w:val="373A3C"/>
          <w:sz w:val="30"/>
          <w:szCs w:val="30"/>
        </w:rPr>
      </w:pPr>
    </w:p>
    <w:p w:rsidR="00DC7C91" w:rsidRDefault="00DC7C91" w:rsidP="00DC7C91">
      <w:pPr>
        <w:jc w:val="both"/>
        <w:rPr>
          <w:rFonts w:eastAsiaTheme="minorHAnsi"/>
          <w:noProof/>
          <w:lang w:eastAsia="es-ES"/>
        </w:rPr>
      </w:pPr>
    </w:p>
    <w:p w:rsidR="00DC7C91" w:rsidRDefault="00DC7C91" w:rsidP="00DC7C91">
      <w:pPr>
        <w:pStyle w:val="Ttulo3"/>
        <w:pBdr>
          <w:top w:val="single" w:sz="48" w:space="0" w:color="447198"/>
          <w:bottom w:val="dashed" w:sz="6" w:space="0" w:color="DEE2E6"/>
        </w:pBdr>
        <w:shd w:val="clear" w:color="auto" w:fill="E9ECEF"/>
        <w:spacing w:before="0"/>
        <w:rPr>
          <w:rFonts w:ascii="Segoe UI" w:hAnsi="Segoe UI" w:cs="Segoe UI"/>
          <w:b w:val="0"/>
          <w:bCs w:val="0"/>
          <w:color w:val="373A3C"/>
        </w:rPr>
      </w:pPr>
      <w:r w:rsidRPr="00CC1093">
        <w:rPr>
          <w:rFonts w:ascii="Segoe UI" w:hAnsi="Segoe UI" w:cs="Segoe UI"/>
          <w:bCs w:val="0"/>
          <w:color w:val="373A3C"/>
        </w:rPr>
        <w:t>Asignatura</w:t>
      </w:r>
      <w:r>
        <w:rPr>
          <w:rFonts w:ascii="Segoe UI" w:hAnsi="Segoe UI" w:cs="Segoe UI"/>
          <w:b w:val="0"/>
          <w:bCs w:val="0"/>
          <w:color w:val="373A3C"/>
        </w:rPr>
        <w:t xml:space="preserve">: </w:t>
      </w:r>
      <w:hyperlink r:id="rId12" w:anchor="section-1" w:history="1">
        <w:r>
          <w:rPr>
            <w:rStyle w:val="Hipervnculo"/>
            <w:rFonts w:ascii="Segoe UI" w:hAnsi="Segoe UI" w:cs="Segoe UI"/>
            <w:b w:val="0"/>
            <w:bCs w:val="0"/>
            <w:color w:val="1B65A5"/>
            <w:u w:val="none"/>
          </w:rPr>
          <w:t>Fascismo y neoliberalismo: el virus replicante</w:t>
        </w:r>
      </w:hyperlink>
    </w:p>
    <w:p w:rsidR="00DC7C91" w:rsidRDefault="00DC7C91" w:rsidP="00DC7C91">
      <w:pPr>
        <w:pStyle w:val="NormalWeb"/>
        <w:shd w:val="clear" w:color="auto" w:fill="FFFFFF"/>
        <w:spacing w:before="0" w:beforeAutospacing="0"/>
        <w:rPr>
          <w:rFonts w:asciiTheme="minorHAnsi" w:hAnsiTheme="minorHAnsi" w:cstheme="minorHAnsi"/>
          <w:b/>
          <w:color w:val="373A3C"/>
          <w:sz w:val="30"/>
          <w:szCs w:val="30"/>
        </w:rPr>
      </w:pPr>
      <w:r w:rsidRPr="00804581">
        <w:rPr>
          <w:rFonts w:asciiTheme="minorHAnsi" w:hAnsiTheme="minorHAnsi" w:cstheme="minorHAnsi"/>
          <w:b/>
          <w:color w:val="373A3C"/>
          <w:sz w:val="30"/>
          <w:szCs w:val="30"/>
        </w:rPr>
        <w:t xml:space="preserve">Una radiografía del pensamiento reaccionario. Del conservadurismo de Edmund </w:t>
      </w:r>
      <w:proofErr w:type="spellStart"/>
      <w:r w:rsidRPr="00804581">
        <w:rPr>
          <w:rFonts w:asciiTheme="minorHAnsi" w:hAnsiTheme="minorHAnsi" w:cstheme="minorHAnsi"/>
          <w:b/>
          <w:color w:val="373A3C"/>
          <w:sz w:val="30"/>
          <w:szCs w:val="30"/>
        </w:rPr>
        <w:t>Burke</w:t>
      </w:r>
      <w:proofErr w:type="spellEnd"/>
      <w:r w:rsidRPr="00804581">
        <w:rPr>
          <w:rFonts w:asciiTheme="minorHAnsi" w:hAnsiTheme="minorHAnsi" w:cstheme="minorHAnsi"/>
          <w:b/>
          <w:color w:val="373A3C"/>
          <w:sz w:val="30"/>
          <w:szCs w:val="30"/>
        </w:rPr>
        <w:t xml:space="preserve"> a el </w:t>
      </w:r>
      <w:proofErr w:type="spellStart"/>
      <w:r w:rsidRPr="00804581">
        <w:rPr>
          <w:rFonts w:asciiTheme="minorHAnsi" w:hAnsiTheme="minorHAnsi" w:cstheme="minorHAnsi"/>
          <w:b/>
          <w:color w:val="373A3C"/>
          <w:sz w:val="30"/>
          <w:szCs w:val="30"/>
        </w:rPr>
        <w:t>Paleoconservadurismo</w:t>
      </w:r>
      <w:proofErr w:type="spellEnd"/>
      <w:r w:rsidRPr="00804581">
        <w:rPr>
          <w:rFonts w:asciiTheme="minorHAnsi" w:hAnsiTheme="minorHAnsi" w:cstheme="minorHAnsi"/>
          <w:b/>
          <w:color w:val="373A3C"/>
          <w:sz w:val="30"/>
          <w:szCs w:val="30"/>
        </w:rPr>
        <w:t xml:space="preserve">  (Fernanda </w:t>
      </w:r>
      <w:proofErr w:type="spellStart"/>
      <w:r w:rsidRPr="00804581">
        <w:rPr>
          <w:rFonts w:asciiTheme="minorHAnsi" w:hAnsiTheme="minorHAnsi" w:cstheme="minorHAnsi"/>
          <w:b/>
          <w:color w:val="373A3C"/>
          <w:sz w:val="30"/>
          <w:szCs w:val="30"/>
        </w:rPr>
        <w:t>Rodriguez</w:t>
      </w:r>
      <w:proofErr w:type="spellEnd"/>
      <w:r w:rsidRPr="00804581">
        <w:rPr>
          <w:rFonts w:asciiTheme="minorHAnsi" w:hAnsiTheme="minorHAnsi" w:cstheme="minorHAnsi"/>
          <w:b/>
          <w:color w:val="373A3C"/>
          <w:sz w:val="30"/>
          <w:szCs w:val="30"/>
        </w:rPr>
        <w:t>)</w:t>
      </w:r>
    </w:p>
    <w:p w:rsidR="00DC7C91" w:rsidRPr="004F0650" w:rsidRDefault="00DC7C91" w:rsidP="00DC7C91">
      <w:pPr>
        <w:jc w:val="both"/>
        <w:rPr>
          <w:rFonts w:asciiTheme="minorHAnsi" w:eastAsiaTheme="minorHAnsi" w:hAnsiTheme="minorHAnsi" w:cstheme="minorHAnsi"/>
        </w:rPr>
      </w:pPr>
      <w:r w:rsidRPr="004F0650">
        <w:rPr>
          <w:rFonts w:asciiTheme="minorHAnsi" w:eastAsiaTheme="minorHAnsi" w:hAnsiTheme="minorHAnsi" w:cstheme="minorHAnsi"/>
        </w:rPr>
        <w:t xml:space="preserve">María Fernanda Rodríguez López es licenciada en filosofía y actualmente trabaja como profesora de secundaria militante en distintos movimientos sociales e integrante de la Fundación de los Comunes. Su campo de especialización se ha desarrollado en el análisis de la historia de la sexualidad y de la familia burguesa. Entre otras es coautora del libro </w:t>
      </w:r>
      <w:r w:rsidRPr="004F0650">
        <w:rPr>
          <w:rFonts w:asciiTheme="minorHAnsi" w:hAnsiTheme="minorHAnsi" w:cstheme="minorHAnsi"/>
        </w:rPr>
        <w:t xml:space="preserve">“Familia, raza y nación en tiempos de </w:t>
      </w:r>
      <w:proofErr w:type="spellStart"/>
      <w:r w:rsidRPr="004F0650">
        <w:rPr>
          <w:rFonts w:asciiTheme="minorHAnsi" w:hAnsiTheme="minorHAnsi" w:cstheme="minorHAnsi"/>
        </w:rPr>
        <w:t>posfascismo</w:t>
      </w:r>
      <w:proofErr w:type="spellEnd"/>
      <w:r w:rsidRPr="004F0650">
        <w:rPr>
          <w:rFonts w:asciiTheme="minorHAnsi" w:hAnsiTheme="minorHAnsi" w:cstheme="minorHAnsi"/>
        </w:rPr>
        <w:t>”, editado por la Fundación de los Comunes. </w:t>
      </w:r>
    </w:p>
    <w:p w:rsidR="00DC7C91" w:rsidRPr="004F0650" w:rsidRDefault="00DC7C91" w:rsidP="00DC7C91">
      <w:pPr>
        <w:jc w:val="both"/>
        <w:rPr>
          <w:rFonts w:asciiTheme="minorHAnsi" w:eastAsiaTheme="minorHAnsi" w:hAnsiTheme="minorHAnsi" w:cstheme="minorHAnsi"/>
        </w:rPr>
      </w:pPr>
    </w:p>
    <w:p w:rsidR="00DC7C91" w:rsidRPr="004F0650" w:rsidRDefault="00DC7C91" w:rsidP="00DC7C91">
      <w:pPr>
        <w:jc w:val="both"/>
        <w:rPr>
          <w:rFonts w:asciiTheme="minorHAnsi" w:eastAsiaTheme="minorHAnsi" w:hAnsiTheme="minorHAnsi" w:cstheme="minorHAnsi"/>
        </w:rPr>
      </w:pPr>
    </w:p>
    <w:p w:rsidR="00DC7C91" w:rsidRPr="00804581" w:rsidRDefault="00DC7C91" w:rsidP="00804581">
      <w:pPr>
        <w:pStyle w:val="NormalWeb"/>
        <w:shd w:val="clear" w:color="auto" w:fill="FFFFFF"/>
        <w:spacing w:before="0" w:beforeAutospacing="0"/>
        <w:rPr>
          <w:rFonts w:asciiTheme="minorHAnsi" w:hAnsiTheme="minorHAnsi" w:cstheme="minorHAnsi"/>
          <w:b/>
          <w:color w:val="373A3C"/>
          <w:sz w:val="30"/>
          <w:szCs w:val="30"/>
        </w:rPr>
      </w:pPr>
      <w:bookmarkStart w:id="0" w:name="_GoBack"/>
      <w:bookmarkEnd w:id="0"/>
    </w:p>
    <w:p w:rsidR="00804581" w:rsidRDefault="00804581" w:rsidP="00804581">
      <w:pPr>
        <w:pStyle w:val="Ttulo3"/>
        <w:pBdr>
          <w:top w:val="single" w:sz="48" w:space="0" w:color="447198"/>
          <w:bottom w:val="dashed" w:sz="6" w:space="0" w:color="DEE2E6"/>
        </w:pBdr>
        <w:shd w:val="clear" w:color="auto" w:fill="E9ECEF"/>
        <w:spacing w:before="0"/>
        <w:rPr>
          <w:rFonts w:ascii="Segoe UI" w:hAnsi="Segoe UI" w:cs="Segoe UI"/>
          <w:b w:val="0"/>
          <w:bCs w:val="0"/>
          <w:color w:val="373A3C"/>
        </w:rPr>
      </w:pPr>
      <w:r w:rsidRPr="00CC1093">
        <w:rPr>
          <w:rFonts w:ascii="Segoe UI" w:hAnsi="Segoe UI" w:cs="Segoe UI"/>
          <w:bCs w:val="0"/>
          <w:color w:val="373A3C"/>
        </w:rPr>
        <w:lastRenderedPageBreak/>
        <w:t>Asignatura</w:t>
      </w:r>
      <w:r>
        <w:rPr>
          <w:rFonts w:ascii="Segoe UI" w:hAnsi="Segoe UI" w:cs="Segoe UI"/>
          <w:b w:val="0"/>
          <w:bCs w:val="0"/>
          <w:color w:val="373A3C"/>
        </w:rPr>
        <w:t xml:space="preserve">: </w:t>
      </w:r>
      <w:hyperlink r:id="rId13" w:anchor="section-1" w:history="1">
        <w:r>
          <w:rPr>
            <w:rStyle w:val="Hipervnculo"/>
            <w:rFonts w:ascii="Segoe UI" w:hAnsi="Segoe UI" w:cs="Segoe UI"/>
            <w:b w:val="0"/>
            <w:bCs w:val="0"/>
            <w:color w:val="1B65A5"/>
            <w:u w:val="none"/>
          </w:rPr>
          <w:t>Fascismo y neoliberalismo: el virus replicante</w:t>
        </w:r>
      </w:hyperlink>
    </w:p>
    <w:p w:rsidR="00804581" w:rsidRDefault="00804581" w:rsidP="00804581">
      <w:pPr>
        <w:pStyle w:val="NormalWeb"/>
        <w:shd w:val="clear" w:color="auto" w:fill="FFFFFF"/>
        <w:spacing w:before="0" w:beforeAutospacing="0"/>
        <w:rPr>
          <w:rFonts w:asciiTheme="minorHAnsi" w:hAnsiTheme="minorHAnsi" w:cstheme="minorHAnsi"/>
          <w:b/>
          <w:color w:val="373A3C"/>
          <w:sz w:val="30"/>
          <w:szCs w:val="30"/>
        </w:rPr>
      </w:pPr>
      <w:r w:rsidRPr="00804581">
        <w:rPr>
          <w:rFonts w:asciiTheme="minorHAnsi" w:hAnsiTheme="minorHAnsi" w:cstheme="minorHAnsi"/>
          <w:b/>
          <w:color w:val="373A3C"/>
          <w:sz w:val="30"/>
          <w:szCs w:val="30"/>
        </w:rPr>
        <w:t>La privatización de la democracia (</w:t>
      </w:r>
      <w:proofErr w:type="spellStart"/>
      <w:r w:rsidRPr="00804581">
        <w:rPr>
          <w:rFonts w:asciiTheme="minorHAnsi" w:hAnsiTheme="minorHAnsi" w:cstheme="minorHAnsi"/>
          <w:b/>
          <w:color w:val="373A3C"/>
          <w:sz w:val="30"/>
          <w:szCs w:val="30"/>
        </w:rPr>
        <w:t>Jule</w:t>
      </w:r>
      <w:proofErr w:type="spellEnd"/>
      <w:r w:rsidRPr="00804581">
        <w:rPr>
          <w:rFonts w:asciiTheme="minorHAnsi" w:hAnsiTheme="minorHAnsi" w:cstheme="minorHAnsi"/>
          <w:b/>
          <w:color w:val="373A3C"/>
          <w:sz w:val="30"/>
          <w:szCs w:val="30"/>
        </w:rPr>
        <w:t xml:space="preserve"> </w:t>
      </w:r>
      <w:proofErr w:type="spellStart"/>
      <w:r w:rsidRPr="00804581">
        <w:rPr>
          <w:rFonts w:asciiTheme="minorHAnsi" w:hAnsiTheme="minorHAnsi" w:cstheme="minorHAnsi"/>
          <w:b/>
          <w:color w:val="373A3C"/>
          <w:sz w:val="30"/>
          <w:szCs w:val="30"/>
        </w:rPr>
        <w:t>Goikoetxea</w:t>
      </w:r>
      <w:proofErr w:type="spellEnd"/>
      <w:r w:rsidRPr="00804581">
        <w:rPr>
          <w:rFonts w:asciiTheme="minorHAnsi" w:hAnsiTheme="minorHAnsi" w:cstheme="minorHAnsi"/>
          <w:b/>
          <w:color w:val="373A3C"/>
          <w:sz w:val="30"/>
          <w:szCs w:val="30"/>
        </w:rPr>
        <w:t>)</w:t>
      </w:r>
    </w:p>
    <w:p w:rsidR="00DC7C91" w:rsidRPr="00DC7C91" w:rsidRDefault="00DC7C91" w:rsidP="00DC7C91">
      <w:pPr>
        <w:jc w:val="both"/>
        <w:rPr>
          <w:rFonts w:asciiTheme="minorHAnsi" w:eastAsiaTheme="minorHAnsi" w:hAnsiTheme="minorHAnsi" w:cstheme="minorHAnsi"/>
          <w:noProof/>
          <w:lang w:eastAsia="es-ES"/>
        </w:rPr>
      </w:pPr>
      <w:r w:rsidRPr="00DC7C91">
        <w:rPr>
          <w:rFonts w:asciiTheme="minorHAnsi" w:hAnsiTheme="minorHAnsi" w:cstheme="minorHAnsi"/>
        </w:rPr>
        <w:t>Se tituló en </w:t>
      </w:r>
      <w:hyperlink r:id="rId14" w:tooltip="Filosofía" w:history="1">
        <w:r w:rsidRPr="00DC7C91">
          <w:rPr>
            <w:rStyle w:val="Hipervnculo"/>
            <w:rFonts w:asciiTheme="minorHAnsi" w:hAnsiTheme="minorHAnsi" w:cstheme="minorHAnsi"/>
            <w:color w:val="auto"/>
            <w:u w:val="none"/>
          </w:rPr>
          <w:t>Filosofía</w:t>
        </w:r>
      </w:hyperlink>
      <w:r w:rsidRPr="00DC7C91">
        <w:rPr>
          <w:rFonts w:asciiTheme="minorHAnsi" w:hAnsiTheme="minorHAnsi" w:cstheme="minorHAnsi"/>
        </w:rPr>
        <w:t> y </w:t>
      </w:r>
      <w:hyperlink r:id="rId15" w:tooltip="Periodismo" w:history="1">
        <w:r w:rsidRPr="00DC7C91">
          <w:rPr>
            <w:rStyle w:val="Hipervnculo"/>
            <w:rFonts w:asciiTheme="minorHAnsi" w:hAnsiTheme="minorHAnsi" w:cstheme="minorHAnsi"/>
            <w:color w:val="auto"/>
            <w:u w:val="none"/>
          </w:rPr>
          <w:t>Periodismo</w:t>
        </w:r>
      </w:hyperlink>
      <w:r w:rsidRPr="00DC7C91">
        <w:rPr>
          <w:rFonts w:asciiTheme="minorHAnsi" w:hAnsiTheme="minorHAnsi" w:cstheme="minorHAnsi"/>
        </w:rPr>
        <w:t> en la </w:t>
      </w:r>
      <w:hyperlink r:id="rId16" w:tooltip="Universidad del País Vasco" w:history="1">
        <w:r w:rsidRPr="00DC7C91">
          <w:rPr>
            <w:rStyle w:val="Hipervnculo"/>
            <w:rFonts w:asciiTheme="minorHAnsi" w:hAnsiTheme="minorHAnsi" w:cstheme="minorHAnsi"/>
            <w:color w:val="auto"/>
            <w:u w:val="none"/>
          </w:rPr>
          <w:t>Universidad del País Vasco</w:t>
        </w:r>
      </w:hyperlink>
      <w:r w:rsidRPr="00DC7C91">
        <w:rPr>
          <w:rFonts w:asciiTheme="minorHAnsi" w:hAnsiTheme="minorHAnsi" w:cstheme="minorHAnsi"/>
        </w:rPr>
        <w:t> y en </w:t>
      </w:r>
      <w:hyperlink r:id="rId17" w:tooltip="Ciencia política" w:history="1">
        <w:r w:rsidRPr="00DC7C91">
          <w:rPr>
            <w:rStyle w:val="Hipervnculo"/>
            <w:rFonts w:asciiTheme="minorHAnsi" w:hAnsiTheme="minorHAnsi" w:cstheme="minorHAnsi"/>
            <w:color w:val="auto"/>
            <w:u w:val="none"/>
          </w:rPr>
          <w:t>Ciencias Políticas</w:t>
        </w:r>
      </w:hyperlink>
      <w:r w:rsidRPr="00DC7C91">
        <w:rPr>
          <w:rFonts w:asciiTheme="minorHAnsi" w:hAnsiTheme="minorHAnsi" w:cstheme="minorHAnsi"/>
        </w:rPr>
        <w:t> y Sociología en la </w:t>
      </w:r>
      <w:hyperlink r:id="rId18" w:tooltip="Universidad de Cambridge" w:history="1">
        <w:r w:rsidRPr="00DC7C91">
          <w:rPr>
            <w:rStyle w:val="Hipervnculo"/>
            <w:rFonts w:asciiTheme="minorHAnsi" w:hAnsiTheme="minorHAnsi" w:cstheme="minorHAnsi"/>
            <w:color w:val="auto"/>
            <w:u w:val="none"/>
          </w:rPr>
          <w:t>Universidad de Cambridge</w:t>
        </w:r>
      </w:hyperlink>
      <w:r w:rsidRPr="00DC7C91">
        <w:rPr>
          <w:rFonts w:asciiTheme="minorHAnsi" w:hAnsiTheme="minorHAnsi" w:cstheme="minorHAnsi"/>
        </w:rPr>
        <w:t>. En la UPV/EHU de 2005 a 2007 realizó estudios doctorales en el programa </w:t>
      </w:r>
      <w:r w:rsidRPr="00DC7C91">
        <w:rPr>
          <w:rFonts w:asciiTheme="minorHAnsi" w:hAnsiTheme="minorHAnsi" w:cstheme="minorHAnsi"/>
          <w:i/>
          <w:iCs/>
        </w:rPr>
        <w:t>Ciencia, Filosofía, Tecnología y Sociedad</w:t>
      </w:r>
      <w:r w:rsidRPr="00DC7C91">
        <w:rPr>
          <w:rFonts w:asciiTheme="minorHAnsi" w:hAnsiTheme="minorHAnsi" w:cstheme="minorHAnsi"/>
        </w:rPr>
        <w:t> que continuó en 2008 con el máster </w:t>
      </w:r>
      <w:proofErr w:type="spellStart"/>
      <w:r w:rsidRPr="00DC7C91">
        <w:rPr>
          <w:rFonts w:asciiTheme="minorHAnsi" w:hAnsiTheme="minorHAnsi" w:cstheme="minorHAnsi"/>
          <w:i/>
          <w:iCs/>
        </w:rPr>
        <w:t>War</w:t>
      </w:r>
      <w:proofErr w:type="spellEnd"/>
      <w:r w:rsidRPr="00DC7C91">
        <w:rPr>
          <w:rFonts w:asciiTheme="minorHAnsi" w:hAnsiTheme="minorHAnsi" w:cstheme="minorHAnsi"/>
          <w:i/>
          <w:iCs/>
        </w:rPr>
        <w:t xml:space="preserve">, </w:t>
      </w:r>
      <w:proofErr w:type="spellStart"/>
      <w:r w:rsidRPr="00DC7C91">
        <w:rPr>
          <w:rFonts w:asciiTheme="minorHAnsi" w:hAnsiTheme="minorHAnsi" w:cstheme="minorHAnsi"/>
          <w:i/>
          <w:iCs/>
        </w:rPr>
        <w:t>Intervention</w:t>
      </w:r>
      <w:proofErr w:type="spellEnd"/>
      <w:r w:rsidRPr="00DC7C91">
        <w:rPr>
          <w:rFonts w:asciiTheme="minorHAnsi" w:hAnsiTheme="minorHAnsi" w:cstheme="minorHAnsi"/>
          <w:i/>
          <w:iCs/>
        </w:rPr>
        <w:t xml:space="preserve"> and </w:t>
      </w:r>
      <w:proofErr w:type="spellStart"/>
      <w:r w:rsidRPr="00DC7C91">
        <w:rPr>
          <w:rFonts w:asciiTheme="minorHAnsi" w:hAnsiTheme="minorHAnsi" w:cstheme="minorHAnsi"/>
          <w:i/>
          <w:iCs/>
        </w:rPr>
        <w:t>Development</w:t>
      </w:r>
      <w:proofErr w:type="spellEnd"/>
      <w:r w:rsidRPr="00DC7C91">
        <w:rPr>
          <w:rFonts w:asciiTheme="minorHAnsi" w:hAnsiTheme="minorHAnsi" w:cstheme="minorHAnsi"/>
        </w:rPr>
        <w:t> (</w:t>
      </w:r>
      <w:hyperlink r:id="rId19" w:tooltip="The Open University" w:history="1">
        <w:r w:rsidRPr="00DC7C91">
          <w:rPr>
            <w:rStyle w:val="Hipervnculo"/>
            <w:rFonts w:asciiTheme="minorHAnsi" w:hAnsiTheme="minorHAnsi" w:cstheme="minorHAnsi"/>
            <w:color w:val="auto"/>
            <w:u w:val="none"/>
          </w:rPr>
          <w:t xml:space="preserve">Open </w:t>
        </w:r>
        <w:proofErr w:type="spellStart"/>
        <w:r w:rsidRPr="00DC7C91">
          <w:rPr>
            <w:rStyle w:val="Hipervnculo"/>
            <w:rFonts w:asciiTheme="minorHAnsi" w:hAnsiTheme="minorHAnsi" w:cstheme="minorHAnsi"/>
            <w:color w:val="auto"/>
            <w:u w:val="none"/>
          </w:rPr>
          <w:t>University</w:t>
        </w:r>
        <w:proofErr w:type="spellEnd"/>
      </w:hyperlink>
      <w:r w:rsidRPr="00DC7C91">
        <w:rPr>
          <w:rFonts w:asciiTheme="minorHAnsi" w:hAnsiTheme="minorHAnsi" w:cstheme="minorHAnsi"/>
        </w:rPr>
        <w:t>). Obtuvo el doctorado en Filosofía en </w:t>
      </w:r>
      <w:hyperlink r:id="rId20" w:tooltip="2009" w:history="1">
        <w:r w:rsidRPr="00DC7C91">
          <w:rPr>
            <w:rStyle w:val="Hipervnculo"/>
            <w:rFonts w:asciiTheme="minorHAnsi" w:hAnsiTheme="minorHAnsi" w:cstheme="minorHAnsi"/>
            <w:color w:val="auto"/>
            <w:u w:val="none"/>
          </w:rPr>
          <w:t>2009</w:t>
        </w:r>
      </w:hyperlink>
      <w:r w:rsidRPr="00DC7C91">
        <w:rPr>
          <w:rFonts w:asciiTheme="minorHAnsi" w:hAnsiTheme="minorHAnsi" w:cstheme="minorHAnsi"/>
        </w:rPr>
        <w:t>. Entre 2010-2013 trabajó como investigadora posdoctoral en la </w:t>
      </w:r>
      <w:hyperlink r:id="rId21" w:tooltip="Universidad de Cambridge" w:history="1">
        <w:r w:rsidRPr="00DC7C91">
          <w:rPr>
            <w:rStyle w:val="Hipervnculo"/>
            <w:rFonts w:asciiTheme="minorHAnsi" w:hAnsiTheme="minorHAnsi" w:cstheme="minorHAnsi"/>
            <w:color w:val="auto"/>
            <w:u w:val="none"/>
          </w:rPr>
          <w:t>Universidad de Cambridge</w:t>
        </w:r>
      </w:hyperlink>
      <w:r w:rsidRPr="00DC7C91">
        <w:rPr>
          <w:rFonts w:asciiTheme="minorHAnsi" w:hAnsiTheme="minorHAnsi" w:cstheme="minorHAnsi"/>
        </w:rPr>
        <w:t> en </w:t>
      </w:r>
      <w:hyperlink r:id="rId22" w:tooltip="Reino Unido" w:history="1">
        <w:r w:rsidRPr="00DC7C91">
          <w:rPr>
            <w:rStyle w:val="Hipervnculo"/>
            <w:rFonts w:asciiTheme="minorHAnsi" w:hAnsiTheme="minorHAnsi" w:cstheme="minorHAnsi"/>
            <w:color w:val="auto"/>
            <w:u w:val="none"/>
          </w:rPr>
          <w:t>Reino Unido</w:t>
        </w:r>
      </w:hyperlink>
      <w:r w:rsidRPr="00DC7C91">
        <w:rPr>
          <w:rFonts w:asciiTheme="minorHAnsi" w:hAnsiTheme="minorHAnsi" w:cstheme="minorHAnsi"/>
        </w:rPr>
        <w:t> y en </w:t>
      </w:r>
      <w:proofErr w:type="spellStart"/>
      <w:r w:rsidRPr="00DC7C91">
        <w:rPr>
          <w:rFonts w:asciiTheme="minorHAnsi" w:hAnsiTheme="minorHAnsi" w:cstheme="minorHAnsi"/>
        </w:rPr>
        <w:fldChar w:fldCharType="begin"/>
      </w:r>
      <w:r w:rsidRPr="00DC7C91">
        <w:rPr>
          <w:rFonts w:asciiTheme="minorHAnsi" w:hAnsiTheme="minorHAnsi" w:cstheme="minorHAnsi"/>
        </w:rPr>
        <w:instrText xml:space="preserve"> HYPERLINK "https://es.wikipedia.org/wiki/Queen%27s_University" \o "Queen's University" </w:instrText>
      </w:r>
      <w:r w:rsidRPr="00DC7C91">
        <w:rPr>
          <w:rFonts w:asciiTheme="minorHAnsi" w:hAnsiTheme="minorHAnsi" w:cstheme="minorHAnsi"/>
        </w:rPr>
        <w:fldChar w:fldCharType="separate"/>
      </w:r>
      <w:r w:rsidRPr="00DC7C91">
        <w:rPr>
          <w:rStyle w:val="Hipervnculo"/>
          <w:rFonts w:asciiTheme="minorHAnsi" w:hAnsiTheme="minorHAnsi" w:cstheme="minorHAnsi"/>
          <w:color w:val="auto"/>
          <w:u w:val="none"/>
        </w:rPr>
        <w:t>Queen's</w:t>
      </w:r>
      <w:proofErr w:type="spellEnd"/>
      <w:r w:rsidRPr="00DC7C91">
        <w:rPr>
          <w:rStyle w:val="Hipervnculo"/>
          <w:rFonts w:asciiTheme="minorHAnsi" w:hAnsiTheme="minorHAnsi" w:cstheme="minorHAnsi"/>
          <w:color w:val="auto"/>
          <w:u w:val="none"/>
        </w:rPr>
        <w:t xml:space="preserve"> </w:t>
      </w:r>
      <w:proofErr w:type="spellStart"/>
      <w:r w:rsidRPr="00DC7C91">
        <w:rPr>
          <w:rStyle w:val="Hipervnculo"/>
          <w:rFonts w:asciiTheme="minorHAnsi" w:hAnsiTheme="minorHAnsi" w:cstheme="minorHAnsi"/>
          <w:color w:val="auto"/>
          <w:u w:val="none"/>
        </w:rPr>
        <w:t>University</w:t>
      </w:r>
      <w:proofErr w:type="spellEnd"/>
      <w:r w:rsidRPr="00DC7C91">
        <w:rPr>
          <w:rFonts w:asciiTheme="minorHAnsi" w:hAnsiTheme="minorHAnsi" w:cstheme="minorHAnsi"/>
        </w:rPr>
        <w:fldChar w:fldCharType="end"/>
      </w:r>
      <w:r w:rsidRPr="00DC7C91">
        <w:rPr>
          <w:rFonts w:asciiTheme="minorHAnsi" w:hAnsiTheme="minorHAnsi" w:cstheme="minorHAnsi"/>
        </w:rPr>
        <w:t> en </w:t>
      </w:r>
      <w:hyperlink r:id="rId23" w:tooltip="Canadá" w:history="1">
        <w:r w:rsidRPr="00DC7C91">
          <w:rPr>
            <w:rStyle w:val="Hipervnculo"/>
            <w:rFonts w:asciiTheme="minorHAnsi" w:hAnsiTheme="minorHAnsi" w:cstheme="minorHAnsi"/>
            <w:color w:val="auto"/>
            <w:u w:val="none"/>
          </w:rPr>
          <w:t>Canadá</w:t>
        </w:r>
      </w:hyperlink>
      <w:r w:rsidRPr="00DC7C91">
        <w:rPr>
          <w:rFonts w:asciiTheme="minorHAnsi" w:hAnsiTheme="minorHAnsi" w:cstheme="minorHAnsi"/>
        </w:rPr>
        <w:t>. Durante el 2016 realizó una investigación posdoctoral en la </w:t>
      </w:r>
      <w:hyperlink r:id="rId24" w:tooltip="Universidad de Oxford" w:history="1">
        <w:r w:rsidRPr="00DC7C91">
          <w:rPr>
            <w:rStyle w:val="Hipervnculo"/>
            <w:rFonts w:asciiTheme="minorHAnsi" w:hAnsiTheme="minorHAnsi" w:cstheme="minorHAnsi"/>
            <w:color w:val="auto"/>
            <w:u w:val="none"/>
          </w:rPr>
          <w:t>Universidad de Oxford</w:t>
        </w:r>
      </w:hyperlink>
      <w:r w:rsidRPr="00DC7C91">
        <w:rPr>
          <w:rFonts w:asciiTheme="minorHAnsi" w:hAnsiTheme="minorHAnsi" w:cstheme="minorHAnsi"/>
        </w:rPr>
        <w:t>, </w:t>
      </w:r>
      <w:hyperlink r:id="rId25" w:tooltip="St Antony's College (Oxford)" w:history="1">
        <w:r w:rsidRPr="00DC7C91">
          <w:rPr>
            <w:rStyle w:val="Hipervnculo"/>
            <w:rFonts w:asciiTheme="minorHAnsi" w:hAnsiTheme="minorHAnsi" w:cstheme="minorHAnsi"/>
            <w:color w:val="auto"/>
            <w:u w:val="none"/>
          </w:rPr>
          <w:t xml:space="preserve">St. </w:t>
        </w:r>
        <w:proofErr w:type="spellStart"/>
        <w:r w:rsidRPr="00DC7C91">
          <w:rPr>
            <w:rStyle w:val="Hipervnculo"/>
            <w:rFonts w:asciiTheme="minorHAnsi" w:hAnsiTheme="minorHAnsi" w:cstheme="minorHAnsi"/>
            <w:color w:val="auto"/>
            <w:u w:val="none"/>
          </w:rPr>
          <w:t>Antony's</w:t>
        </w:r>
        <w:proofErr w:type="spellEnd"/>
        <w:r w:rsidRPr="00DC7C91">
          <w:rPr>
            <w:rStyle w:val="Hipervnculo"/>
            <w:rFonts w:asciiTheme="minorHAnsi" w:hAnsiTheme="minorHAnsi" w:cstheme="minorHAnsi"/>
            <w:color w:val="auto"/>
            <w:u w:val="none"/>
          </w:rPr>
          <w:t xml:space="preserve"> </w:t>
        </w:r>
        <w:proofErr w:type="spellStart"/>
        <w:r w:rsidRPr="00DC7C91">
          <w:rPr>
            <w:rStyle w:val="Hipervnculo"/>
            <w:rFonts w:asciiTheme="minorHAnsi" w:hAnsiTheme="minorHAnsi" w:cstheme="minorHAnsi"/>
            <w:color w:val="auto"/>
            <w:u w:val="none"/>
          </w:rPr>
          <w:t>College</w:t>
        </w:r>
        <w:proofErr w:type="spellEnd"/>
      </w:hyperlink>
      <w:r w:rsidRPr="00DC7C91">
        <w:rPr>
          <w:rFonts w:asciiTheme="minorHAnsi" w:hAnsiTheme="minorHAnsi" w:cstheme="minorHAnsi"/>
        </w:rPr>
        <w:t>, para la realización del libro publicado en 2017 "</w:t>
      </w:r>
      <w:proofErr w:type="spellStart"/>
      <w:r w:rsidRPr="00DC7C91">
        <w:rPr>
          <w:rFonts w:asciiTheme="minorHAnsi" w:hAnsiTheme="minorHAnsi" w:cstheme="minorHAnsi"/>
          <w:i/>
          <w:iCs/>
        </w:rPr>
        <w:t>Privatizing</w:t>
      </w:r>
      <w:proofErr w:type="spellEnd"/>
      <w:r w:rsidRPr="00DC7C91">
        <w:rPr>
          <w:rFonts w:asciiTheme="minorHAnsi" w:hAnsiTheme="minorHAnsi" w:cstheme="minorHAnsi"/>
          <w:i/>
          <w:iCs/>
        </w:rPr>
        <w:t xml:space="preserve"> </w:t>
      </w:r>
      <w:proofErr w:type="spellStart"/>
      <w:r w:rsidRPr="00DC7C91">
        <w:rPr>
          <w:rFonts w:asciiTheme="minorHAnsi" w:hAnsiTheme="minorHAnsi" w:cstheme="minorHAnsi"/>
          <w:i/>
          <w:iCs/>
        </w:rPr>
        <w:t>Democracy</w:t>
      </w:r>
      <w:proofErr w:type="spellEnd"/>
      <w:r w:rsidRPr="00DC7C91">
        <w:rPr>
          <w:rFonts w:asciiTheme="minorHAnsi" w:hAnsiTheme="minorHAnsi" w:cstheme="minorHAnsi"/>
          <w:i/>
          <w:iCs/>
        </w:rPr>
        <w:t xml:space="preserve">: Global ideas, </w:t>
      </w:r>
      <w:proofErr w:type="spellStart"/>
      <w:r w:rsidRPr="00DC7C91">
        <w:rPr>
          <w:rFonts w:asciiTheme="minorHAnsi" w:hAnsiTheme="minorHAnsi" w:cstheme="minorHAnsi"/>
          <w:i/>
          <w:iCs/>
        </w:rPr>
        <w:t>European</w:t>
      </w:r>
      <w:proofErr w:type="spellEnd"/>
      <w:r w:rsidRPr="00DC7C91">
        <w:rPr>
          <w:rFonts w:asciiTheme="minorHAnsi" w:hAnsiTheme="minorHAnsi" w:cstheme="minorHAnsi"/>
          <w:i/>
          <w:iCs/>
        </w:rPr>
        <w:t xml:space="preserve"> </w:t>
      </w:r>
      <w:proofErr w:type="spellStart"/>
      <w:r w:rsidRPr="00DC7C91">
        <w:rPr>
          <w:rFonts w:asciiTheme="minorHAnsi" w:hAnsiTheme="minorHAnsi" w:cstheme="minorHAnsi"/>
          <w:i/>
          <w:iCs/>
        </w:rPr>
        <w:t>politics</w:t>
      </w:r>
      <w:proofErr w:type="spellEnd"/>
      <w:r w:rsidRPr="00DC7C91">
        <w:rPr>
          <w:rFonts w:asciiTheme="minorHAnsi" w:hAnsiTheme="minorHAnsi" w:cstheme="minorHAnsi"/>
          <w:i/>
          <w:iCs/>
        </w:rPr>
        <w:t xml:space="preserve"> and </w:t>
      </w:r>
      <w:proofErr w:type="spellStart"/>
      <w:r w:rsidRPr="00DC7C91">
        <w:rPr>
          <w:rFonts w:asciiTheme="minorHAnsi" w:hAnsiTheme="minorHAnsi" w:cstheme="minorHAnsi"/>
          <w:i/>
          <w:iCs/>
        </w:rPr>
        <w:t>Basque</w:t>
      </w:r>
      <w:proofErr w:type="spellEnd"/>
      <w:r w:rsidRPr="00DC7C91">
        <w:rPr>
          <w:rFonts w:asciiTheme="minorHAnsi" w:hAnsiTheme="minorHAnsi" w:cstheme="minorHAnsi"/>
          <w:i/>
          <w:iCs/>
        </w:rPr>
        <w:t xml:space="preserve"> </w:t>
      </w:r>
      <w:proofErr w:type="spellStart"/>
      <w:r w:rsidRPr="00DC7C91">
        <w:rPr>
          <w:rFonts w:asciiTheme="minorHAnsi" w:hAnsiTheme="minorHAnsi" w:cstheme="minorHAnsi"/>
          <w:i/>
          <w:iCs/>
        </w:rPr>
        <w:t>territories</w:t>
      </w:r>
      <w:proofErr w:type="spellEnd"/>
      <w:r w:rsidRPr="00DC7C91">
        <w:rPr>
          <w:rFonts w:asciiTheme="minorHAnsi" w:hAnsiTheme="minorHAnsi" w:cstheme="minorHAnsi"/>
        </w:rPr>
        <w:t>", que posteriormente ha publicado en </w:t>
      </w:r>
      <w:hyperlink r:id="rId26" w:tooltip="Euskera" w:history="1">
        <w:r w:rsidRPr="00DC7C91">
          <w:rPr>
            <w:rStyle w:val="Hipervnculo"/>
            <w:rFonts w:asciiTheme="minorHAnsi" w:hAnsiTheme="minorHAnsi" w:cstheme="minorHAnsi"/>
            <w:color w:val="auto"/>
            <w:u w:val="none"/>
          </w:rPr>
          <w:t>euskera</w:t>
        </w:r>
      </w:hyperlink>
      <w:r w:rsidRPr="00DC7C91">
        <w:rPr>
          <w:rFonts w:asciiTheme="minorHAnsi" w:hAnsiTheme="minorHAnsi" w:cstheme="minorHAnsi"/>
        </w:rPr>
        <w:t>, </w:t>
      </w:r>
      <w:hyperlink r:id="rId27" w:tooltip="Idioma español" w:history="1">
        <w:r w:rsidRPr="00DC7C91">
          <w:rPr>
            <w:rStyle w:val="Hipervnculo"/>
            <w:rFonts w:asciiTheme="minorHAnsi" w:hAnsiTheme="minorHAnsi" w:cstheme="minorHAnsi"/>
            <w:color w:val="auto"/>
            <w:u w:val="none"/>
          </w:rPr>
          <w:t>español</w:t>
        </w:r>
      </w:hyperlink>
      <w:r w:rsidRPr="00DC7C91">
        <w:rPr>
          <w:rFonts w:asciiTheme="minorHAnsi" w:hAnsiTheme="minorHAnsi" w:cstheme="minorHAnsi"/>
        </w:rPr>
        <w:t> e </w:t>
      </w:r>
      <w:hyperlink r:id="rId28" w:tooltip="Idioma italiano" w:history="1">
        <w:r w:rsidRPr="00DC7C91">
          <w:rPr>
            <w:rStyle w:val="Hipervnculo"/>
            <w:rFonts w:asciiTheme="minorHAnsi" w:hAnsiTheme="minorHAnsi" w:cstheme="minorHAnsi"/>
            <w:color w:val="auto"/>
            <w:u w:val="none"/>
          </w:rPr>
          <w:t>italiano</w:t>
        </w:r>
      </w:hyperlink>
      <w:r w:rsidRPr="00DC7C91">
        <w:rPr>
          <w:rFonts w:asciiTheme="minorHAnsi" w:hAnsiTheme="minorHAnsi" w:cstheme="minorHAnsi"/>
        </w:rPr>
        <w:t xml:space="preserve">. </w:t>
      </w:r>
      <w:r w:rsidRPr="00DC7C91">
        <w:rPr>
          <w:rFonts w:asciiTheme="minorHAnsi" w:hAnsiTheme="minorHAnsi" w:cstheme="minorHAnsi"/>
          <w:shd w:val="clear" w:color="auto" w:fill="FFFFFF"/>
        </w:rPr>
        <w:t>Es editora de la colección LISIPE de Pensamiento Feminista. ​ Tras la visita de </w:t>
      </w:r>
      <w:hyperlink r:id="rId29" w:tooltip="Angela Davis" w:history="1">
        <w:r w:rsidRPr="00DC7C91">
          <w:rPr>
            <w:rStyle w:val="Hipervnculo"/>
            <w:rFonts w:asciiTheme="minorHAnsi" w:hAnsiTheme="minorHAnsi" w:cstheme="minorHAnsi"/>
            <w:color w:val="auto"/>
            <w:u w:val="none"/>
            <w:shd w:val="clear" w:color="auto" w:fill="FFFFFF"/>
          </w:rPr>
          <w:t>Ángela Davis</w:t>
        </w:r>
      </w:hyperlink>
      <w:r w:rsidRPr="00DC7C91">
        <w:rPr>
          <w:rFonts w:asciiTheme="minorHAnsi" w:hAnsiTheme="minorHAnsi" w:cstheme="minorHAnsi"/>
          <w:shd w:val="clear" w:color="auto" w:fill="FFFFFF"/>
        </w:rPr>
        <w:t xml:space="preserve"> a </w:t>
      </w:r>
      <w:proofErr w:type="spellStart"/>
      <w:r w:rsidRPr="00DC7C91">
        <w:rPr>
          <w:rFonts w:asciiTheme="minorHAnsi" w:hAnsiTheme="minorHAnsi" w:cstheme="minorHAnsi"/>
          <w:shd w:val="clear" w:color="auto" w:fill="FFFFFF"/>
        </w:rPr>
        <w:t>Euskal</w:t>
      </w:r>
      <w:proofErr w:type="spellEnd"/>
      <w:r w:rsidRPr="00DC7C91">
        <w:rPr>
          <w:rFonts w:asciiTheme="minorHAnsi" w:hAnsiTheme="minorHAnsi" w:cstheme="minorHAnsi"/>
          <w:shd w:val="clear" w:color="auto" w:fill="FFFFFF"/>
        </w:rPr>
        <w:t xml:space="preserve"> </w:t>
      </w:r>
      <w:proofErr w:type="spellStart"/>
      <w:r w:rsidRPr="00DC7C91">
        <w:rPr>
          <w:rFonts w:asciiTheme="minorHAnsi" w:hAnsiTheme="minorHAnsi" w:cstheme="minorHAnsi"/>
          <w:shd w:val="clear" w:color="auto" w:fill="FFFFFF"/>
        </w:rPr>
        <w:t>Herria</w:t>
      </w:r>
      <w:proofErr w:type="spellEnd"/>
      <w:r w:rsidRPr="00DC7C91">
        <w:rPr>
          <w:rFonts w:asciiTheme="minorHAnsi" w:hAnsiTheme="minorHAnsi" w:cstheme="minorHAnsi"/>
          <w:shd w:val="clear" w:color="auto" w:fill="FFFFFF"/>
        </w:rPr>
        <w:t>, colaboró en la edición y traducción que </w:t>
      </w:r>
      <w:proofErr w:type="spellStart"/>
      <w:r w:rsidRPr="00DC7C91">
        <w:rPr>
          <w:rFonts w:asciiTheme="minorHAnsi" w:hAnsiTheme="minorHAnsi" w:cstheme="minorHAnsi"/>
        </w:rPr>
        <w:fldChar w:fldCharType="begin"/>
      </w:r>
      <w:r w:rsidRPr="00DC7C91">
        <w:rPr>
          <w:rFonts w:asciiTheme="minorHAnsi" w:hAnsiTheme="minorHAnsi" w:cstheme="minorHAnsi"/>
        </w:rPr>
        <w:instrText xml:space="preserve"> HYPERLINK "https://es.wikipedia.org/w/index.php?title=Danele_Sarriugarte&amp;action=edit&amp;redlink=1" \o "Danele Sarriugarte (aún no redactado)" </w:instrText>
      </w:r>
      <w:r w:rsidRPr="00DC7C91">
        <w:rPr>
          <w:rFonts w:asciiTheme="minorHAnsi" w:hAnsiTheme="minorHAnsi" w:cstheme="minorHAnsi"/>
        </w:rPr>
        <w:fldChar w:fldCharType="separate"/>
      </w:r>
      <w:r w:rsidRPr="00DC7C91">
        <w:rPr>
          <w:rStyle w:val="Hipervnculo"/>
          <w:rFonts w:asciiTheme="minorHAnsi" w:hAnsiTheme="minorHAnsi" w:cstheme="minorHAnsi"/>
          <w:color w:val="auto"/>
          <w:u w:val="none"/>
          <w:shd w:val="clear" w:color="auto" w:fill="FFFFFF"/>
        </w:rPr>
        <w:t>Danele</w:t>
      </w:r>
      <w:proofErr w:type="spellEnd"/>
      <w:r w:rsidRPr="00DC7C91">
        <w:rPr>
          <w:rStyle w:val="Hipervnculo"/>
          <w:rFonts w:asciiTheme="minorHAnsi" w:hAnsiTheme="minorHAnsi" w:cstheme="minorHAnsi"/>
          <w:color w:val="auto"/>
          <w:u w:val="none"/>
          <w:shd w:val="clear" w:color="auto" w:fill="FFFFFF"/>
        </w:rPr>
        <w:t xml:space="preserve"> </w:t>
      </w:r>
      <w:proofErr w:type="spellStart"/>
      <w:r w:rsidRPr="00DC7C91">
        <w:rPr>
          <w:rStyle w:val="Hipervnculo"/>
          <w:rFonts w:asciiTheme="minorHAnsi" w:hAnsiTheme="minorHAnsi" w:cstheme="minorHAnsi"/>
          <w:color w:val="auto"/>
          <w:u w:val="none"/>
          <w:shd w:val="clear" w:color="auto" w:fill="FFFFFF"/>
        </w:rPr>
        <w:t>Sarriugarte</w:t>
      </w:r>
      <w:proofErr w:type="spellEnd"/>
      <w:r w:rsidRPr="00DC7C91">
        <w:rPr>
          <w:rFonts w:asciiTheme="minorHAnsi" w:hAnsiTheme="minorHAnsi" w:cstheme="minorHAnsi"/>
        </w:rPr>
        <w:fldChar w:fldCharType="end"/>
      </w:r>
      <w:r w:rsidRPr="00DC7C91">
        <w:rPr>
          <w:rFonts w:asciiTheme="minorHAnsi" w:hAnsiTheme="minorHAnsi" w:cstheme="minorHAnsi"/>
          <w:shd w:val="clear" w:color="auto" w:fill="FFFFFF"/>
        </w:rPr>
        <w:t> hizo de su obra al euskera en </w:t>
      </w:r>
      <w:proofErr w:type="spellStart"/>
      <w:r w:rsidRPr="00DC7C91">
        <w:rPr>
          <w:rFonts w:asciiTheme="minorHAnsi" w:hAnsiTheme="minorHAnsi" w:cstheme="minorHAnsi"/>
          <w:i/>
          <w:iCs/>
          <w:shd w:val="clear" w:color="auto" w:fill="FFFFFF"/>
        </w:rPr>
        <w:t>Emakumeak</w:t>
      </w:r>
      <w:proofErr w:type="spellEnd"/>
      <w:r w:rsidRPr="00DC7C91">
        <w:rPr>
          <w:rFonts w:asciiTheme="minorHAnsi" w:hAnsiTheme="minorHAnsi" w:cstheme="minorHAnsi"/>
          <w:i/>
          <w:iCs/>
          <w:shd w:val="clear" w:color="auto" w:fill="FFFFFF"/>
        </w:rPr>
        <w:t xml:space="preserve">, </w:t>
      </w:r>
      <w:proofErr w:type="spellStart"/>
      <w:r w:rsidRPr="00DC7C91">
        <w:rPr>
          <w:rFonts w:asciiTheme="minorHAnsi" w:hAnsiTheme="minorHAnsi" w:cstheme="minorHAnsi"/>
          <w:i/>
          <w:iCs/>
          <w:shd w:val="clear" w:color="auto" w:fill="FFFFFF"/>
        </w:rPr>
        <w:t>arraza</w:t>
      </w:r>
      <w:proofErr w:type="spellEnd"/>
      <w:r w:rsidRPr="00DC7C91">
        <w:rPr>
          <w:rFonts w:asciiTheme="minorHAnsi" w:hAnsiTheme="minorHAnsi" w:cstheme="minorHAnsi"/>
          <w:i/>
          <w:iCs/>
          <w:shd w:val="clear" w:color="auto" w:fill="FFFFFF"/>
        </w:rPr>
        <w:t xml:space="preserve"> eta </w:t>
      </w:r>
      <w:proofErr w:type="spellStart"/>
      <w:r w:rsidRPr="00DC7C91">
        <w:rPr>
          <w:rFonts w:asciiTheme="minorHAnsi" w:hAnsiTheme="minorHAnsi" w:cstheme="minorHAnsi"/>
          <w:i/>
          <w:iCs/>
          <w:shd w:val="clear" w:color="auto" w:fill="FFFFFF"/>
        </w:rPr>
        <w:t>klasea</w:t>
      </w:r>
      <w:proofErr w:type="spellEnd"/>
      <w:r w:rsidRPr="00DC7C91">
        <w:rPr>
          <w:rFonts w:asciiTheme="minorHAnsi" w:hAnsiTheme="minorHAnsi" w:cstheme="minorHAnsi"/>
          <w:i/>
          <w:iCs/>
          <w:shd w:val="clear" w:color="auto" w:fill="FFFFFF"/>
        </w:rPr>
        <w:t>. (Mujeres, raza y clase).</w:t>
      </w:r>
    </w:p>
    <w:p w:rsidR="00DC7C91" w:rsidRDefault="00DC7C91" w:rsidP="00DC7C91">
      <w:pPr>
        <w:jc w:val="both"/>
        <w:rPr>
          <w:rFonts w:eastAsiaTheme="minorHAnsi"/>
        </w:rPr>
      </w:pPr>
      <w:r>
        <w:rPr>
          <w:rFonts w:eastAsiaTheme="minorHAnsi"/>
          <w:noProof/>
          <w:lang w:eastAsia="es-ES"/>
        </w:rPr>
        <w:drawing>
          <wp:inline distT="0" distB="0" distL="0" distR="0">
            <wp:extent cx="5397500" cy="3035300"/>
            <wp:effectExtent l="0" t="0" r="0"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397500" cy="3035300"/>
                    </a:xfrm>
                    <a:prstGeom prst="rect">
                      <a:avLst/>
                    </a:prstGeom>
                    <a:noFill/>
                    <a:ln>
                      <a:noFill/>
                    </a:ln>
                  </pic:spPr>
                </pic:pic>
              </a:graphicData>
            </a:graphic>
          </wp:inline>
        </w:drawing>
      </w:r>
    </w:p>
    <w:p w:rsidR="00DC7C91" w:rsidRDefault="00DC7C91" w:rsidP="00DC7C91">
      <w:pPr>
        <w:jc w:val="both"/>
        <w:rPr>
          <w:rFonts w:eastAsiaTheme="minorHAnsi"/>
          <w:noProof/>
          <w:lang w:eastAsia="es-ES"/>
        </w:rPr>
      </w:pPr>
    </w:p>
    <w:p w:rsidR="00DC7C91" w:rsidRDefault="00DC7C91" w:rsidP="00804581">
      <w:pPr>
        <w:pStyle w:val="NormalWeb"/>
        <w:shd w:val="clear" w:color="auto" w:fill="FFFFFF"/>
        <w:spacing w:before="0" w:beforeAutospacing="0"/>
        <w:rPr>
          <w:rFonts w:asciiTheme="minorHAnsi" w:hAnsiTheme="minorHAnsi" w:cstheme="minorHAnsi"/>
          <w:b/>
          <w:color w:val="373A3C"/>
          <w:sz w:val="30"/>
          <w:szCs w:val="30"/>
        </w:rPr>
      </w:pPr>
    </w:p>
    <w:p w:rsidR="00DC7C91" w:rsidRDefault="00DC7C91" w:rsidP="00804581">
      <w:pPr>
        <w:pStyle w:val="NormalWeb"/>
        <w:shd w:val="clear" w:color="auto" w:fill="FFFFFF"/>
        <w:spacing w:before="0" w:beforeAutospacing="0"/>
        <w:rPr>
          <w:rFonts w:asciiTheme="minorHAnsi" w:hAnsiTheme="minorHAnsi" w:cstheme="minorHAnsi"/>
          <w:b/>
          <w:color w:val="373A3C"/>
          <w:sz w:val="30"/>
          <w:szCs w:val="30"/>
        </w:rPr>
      </w:pPr>
    </w:p>
    <w:p w:rsidR="00DC7C91" w:rsidRDefault="00DC7C91" w:rsidP="00804581">
      <w:pPr>
        <w:pStyle w:val="NormalWeb"/>
        <w:shd w:val="clear" w:color="auto" w:fill="FFFFFF"/>
        <w:spacing w:before="0" w:beforeAutospacing="0"/>
        <w:rPr>
          <w:rFonts w:asciiTheme="minorHAnsi" w:hAnsiTheme="minorHAnsi" w:cstheme="minorHAnsi"/>
          <w:b/>
          <w:color w:val="373A3C"/>
          <w:sz w:val="30"/>
          <w:szCs w:val="30"/>
        </w:rPr>
      </w:pPr>
    </w:p>
    <w:p w:rsidR="00DC7C91" w:rsidRDefault="00DC7C91" w:rsidP="00804581">
      <w:pPr>
        <w:pStyle w:val="NormalWeb"/>
        <w:shd w:val="clear" w:color="auto" w:fill="FFFFFF"/>
        <w:spacing w:before="0" w:beforeAutospacing="0"/>
        <w:rPr>
          <w:rFonts w:asciiTheme="minorHAnsi" w:hAnsiTheme="minorHAnsi" w:cstheme="minorHAnsi"/>
          <w:b/>
          <w:color w:val="373A3C"/>
          <w:sz w:val="30"/>
          <w:szCs w:val="30"/>
        </w:rPr>
      </w:pPr>
    </w:p>
    <w:p w:rsidR="00DC7C91" w:rsidRDefault="00DC7C91" w:rsidP="00804581">
      <w:pPr>
        <w:pStyle w:val="NormalWeb"/>
        <w:shd w:val="clear" w:color="auto" w:fill="FFFFFF"/>
        <w:spacing w:before="0" w:beforeAutospacing="0"/>
        <w:rPr>
          <w:rFonts w:asciiTheme="minorHAnsi" w:hAnsiTheme="minorHAnsi" w:cstheme="minorHAnsi"/>
          <w:b/>
          <w:color w:val="373A3C"/>
          <w:sz w:val="30"/>
          <w:szCs w:val="30"/>
        </w:rPr>
      </w:pPr>
    </w:p>
    <w:p w:rsidR="00DC7C91" w:rsidRPr="00804581" w:rsidRDefault="00DC7C91" w:rsidP="00804581">
      <w:pPr>
        <w:pStyle w:val="NormalWeb"/>
        <w:shd w:val="clear" w:color="auto" w:fill="FFFFFF"/>
        <w:spacing w:before="0" w:beforeAutospacing="0"/>
        <w:rPr>
          <w:rFonts w:asciiTheme="minorHAnsi" w:hAnsiTheme="minorHAnsi" w:cstheme="minorHAnsi"/>
          <w:b/>
          <w:color w:val="373A3C"/>
          <w:sz w:val="30"/>
          <w:szCs w:val="30"/>
        </w:rPr>
      </w:pPr>
    </w:p>
    <w:p w:rsidR="00804581" w:rsidRDefault="00804581" w:rsidP="00804581">
      <w:pPr>
        <w:pStyle w:val="Ttulo3"/>
        <w:pBdr>
          <w:top w:val="single" w:sz="48" w:space="0" w:color="447198"/>
          <w:bottom w:val="dashed" w:sz="6" w:space="0" w:color="DEE2E6"/>
        </w:pBdr>
        <w:shd w:val="clear" w:color="auto" w:fill="E9ECEF"/>
        <w:spacing w:before="0"/>
        <w:rPr>
          <w:rFonts w:ascii="Segoe UI" w:hAnsi="Segoe UI" w:cs="Segoe UI"/>
          <w:b w:val="0"/>
          <w:bCs w:val="0"/>
          <w:color w:val="373A3C"/>
        </w:rPr>
      </w:pPr>
      <w:r w:rsidRPr="00CC1093">
        <w:rPr>
          <w:rFonts w:ascii="Segoe UI" w:hAnsi="Segoe UI" w:cs="Segoe UI"/>
          <w:bCs w:val="0"/>
          <w:color w:val="373A3C"/>
        </w:rPr>
        <w:lastRenderedPageBreak/>
        <w:t>Asignatura</w:t>
      </w:r>
      <w:r>
        <w:rPr>
          <w:rFonts w:ascii="Segoe UI" w:hAnsi="Segoe UI" w:cs="Segoe UI"/>
          <w:b w:val="0"/>
          <w:bCs w:val="0"/>
          <w:color w:val="373A3C"/>
        </w:rPr>
        <w:t xml:space="preserve">: </w:t>
      </w:r>
      <w:hyperlink r:id="rId31" w:anchor="section-2" w:history="1">
        <w:r>
          <w:rPr>
            <w:rStyle w:val="Hipervnculo"/>
            <w:rFonts w:ascii="Segoe UI" w:hAnsi="Segoe UI" w:cs="Segoe UI"/>
            <w:b w:val="0"/>
            <w:bCs w:val="0"/>
            <w:color w:val="1B65A5"/>
            <w:u w:val="none"/>
          </w:rPr>
          <w:t>Nuevos síntomas para viejas enfermedades</w:t>
        </w:r>
      </w:hyperlink>
    </w:p>
    <w:p w:rsidR="00804581" w:rsidRDefault="00804581" w:rsidP="00804581">
      <w:pPr>
        <w:pStyle w:val="NormalWeb"/>
        <w:shd w:val="clear" w:color="auto" w:fill="FFFFFF"/>
        <w:spacing w:before="0" w:beforeAutospacing="0"/>
        <w:rPr>
          <w:rFonts w:asciiTheme="minorHAnsi" w:hAnsiTheme="minorHAnsi" w:cstheme="minorHAnsi"/>
          <w:b/>
          <w:color w:val="373A3C"/>
          <w:sz w:val="30"/>
          <w:szCs w:val="30"/>
        </w:rPr>
      </w:pPr>
      <w:r w:rsidRPr="00804581">
        <w:rPr>
          <w:rFonts w:asciiTheme="minorHAnsi" w:hAnsiTheme="minorHAnsi" w:cstheme="minorHAnsi"/>
          <w:b/>
          <w:color w:val="373A3C"/>
          <w:sz w:val="30"/>
          <w:szCs w:val="30"/>
        </w:rPr>
        <w:t>Las ropas nuevas del racismo, análisis del discurso y la gramática de la derecha radical. (</w:t>
      </w:r>
      <w:proofErr w:type="spellStart"/>
      <w:r w:rsidRPr="00804581">
        <w:rPr>
          <w:rFonts w:asciiTheme="minorHAnsi" w:hAnsiTheme="minorHAnsi" w:cstheme="minorHAnsi"/>
          <w:b/>
          <w:color w:val="373A3C"/>
          <w:sz w:val="30"/>
          <w:szCs w:val="30"/>
        </w:rPr>
        <w:t>Teun</w:t>
      </w:r>
      <w:proofErr w:type="spellEnd"/>
      <w:r w:rsidRPr="00804581">
        <w:rPr>
          <w:rFonts w:asciiTheme="minorHAnsi" w:hAnsiTheme="minorHAnsi" w:cstheme="minorHAnsi"/>
          <w:b/>
          <w:color w:val="373A3C"/>
          <w:sz w:val="30"/>
          <w:szCs w:val="30"/>
        </w:rPr>
        <w:t xml:space="preserve"> van </w:t>
      </w:r>
      <w:proofErr w:type="spellStart"/>
      <w:r w:rsidRPr="00804581">
        <w:rPr>
          <w:rFonts w:asciiTheme="minorHAnsi" w:hAnsiTheme="minorHAnsi" w:cstheme="minorHAnsi"/>
          <w:b/>
          <w:color w:val="373A3C"/>
          <w:sz w:val="30"/>
          <w:szCs w:val="30"/>
        </w:rPr>
        <w:t>Dijk</w:t>
      </w:r>
      <w:proofErr w:type="spellEnd"/>
      <w:r w:rsidRPr="00804581">
        <w:rPr>
          <w:rFonts w:asciiTheme="minorHAnsi" w:hAnsiTheme="minorHAnsi" w:cstheme="minorHAnsi"/>
          <w:b/>
          <w:color w:val="373A3C"/>
          <w:sz w:val="30"/>
          <w:szCs w:val="30"/>
        </w:rPr>
        <w:t>)</w:t>
      </w:r>
    </w:p>
    <w:p w:rsidR="00804581" w:rsidRPr="004F0650" w:rsidRDefault="00804581" w:rsidP="00804581">
      <w:pPr>
        <w:spacing w:after="240"/>
        <w:jc w:val="both"/>
        <w:rPr>
          <w:rFonts w:asciiTheme="minorHAnsi" w:hAnsiTheme="minorHAnsi" w:cstheme="minorHAnsi"/>
          <w:b/>
          <w:bCs/>
          <w:color w:val="000000"/>
        </w:rPr>
      </w:pPr>
      <w:proofErr w:type="spellStart"/>
      <w:r w:rsidRPr="004F0650">
        <w:rPr>
          <w:rFonts w:asciiTheme="minorHAnsi" w:hAnsiTheme="minorHAnsi" w:cstheme="minorHAnsi"/>
          <w:b/>
          <w:bCs/>
          <w:color w:val="000000"/>
        </w:rPr>
        <w:t>Teun</w:t>
      </w:r>
      <w:proofErr w:type="spellEnd"/>
      <w:r w:rsidRPr="004F0650">
        <w:rPr>
          <w:rFonts w:asciiTheme="minorHAnsi" w:hAnsiTheme="minorHAnsi" w:cstheme="minorHAnsi"/>
          <w:b/>
          <w:bCs/>
          <w:color w:val="000000"/>
        </w:rPr>
        <w:t xml:space="preserve"> A. van </w:t>
      </w:r>
      <w:proofErr w:type="spellStart"/>
      <w:r w:rsidRPr="004F0650">
        <w:rPr>
          <w:rFonts w:asciiTheme="minorHAnsi" w:hAnsiTheme="minorHAnsi" w:cstheme="minorHAnsi"/>
          <w:b/>
          <w:bCs/>
          <w:color w:val="000000"/>
        </w:rPr>
        <w:t>Dijk</w:t>
      </w:r>
      <w:proofErr w:type="spellEnd"/>
    </w:p>
    <w:p w:rsidR="00804581" w:rsidRPr="004F0650" w:rsidRDefault="00804581" w:rsidP="00804581">
      <w:pPr>
        <w:spacing w:after="240"/>
        <w:jc w:val="both"/>
        <w:rPr>
          <w:rFonts w:asciiTheme="minorHAnsi" w:hAnsiTheme="minorHAnsi" w:cstheme="minorHAnsi"/>
          <w:color w:val="000000"/>
        </w:rPr>
      </w:pPr>
      <w:r w:rsidRPr="004F0650">
        <w:rPr>
          <w:rFonts w:asciiTheme="minorHAnsi" w:hAnsiTheme="minorHAnsi" w:cstheme="minorHAnsi"/>
          <w:noProof/>
          <w:color w:val="000000"/>
          <w:lang w:eastAsia="es-ES"/>
        </w:rPr>
        <w:drawing>
          <wp:inline distT="0" distB="0" distL="0" distR="0" wp14:anchorId="5B835EA0" wp14:editId="59D21516">
            <wp:extent cx="5321300" cy="2607318"/>
            <wp:effectExtent l="0" t="0" r="0" b="2540"/>
            <wp:docPr id="1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un2.jpg"/>
                    <pic:cNvPicPr/>
                  </pic:nvPicPr>
                  <pic:blipFill>
                    <a:blip r:embed="rId32">
                      <a:extLst>
                        <a:ext uri="{28A0092B-C50C-407E-A947-70E740481C1C}">
                          <a14:useLocalDpi xmlns:a14="http://schemas.microsoft.com/office/drawing/2010/main" val="0"/>
                        </a:ext>
                      </a:extLst>
                    </a:blip>
                    <a:stretch>
                      <a:fillRect/>
                    </a:stretch>
                  </pic:blipFill>
                  <pic:spPr>
                    <a:xfrm>
                      <a:off x="0" y="0"/>
                      <a:ext cx="5325253" cy="2609255"/>
                    </a:xfrm>
                    <a:prstGeom prst="rect">
                      <a:avLst/>
                    </a:prstGeom>
                  </pic:spPr>
                </pic:pic>
              </a:graphicData>
            </a:graphic>
          </wp:inline>
        </w:drawing>
      </w:r>
    </w:p>
    <w:p w:rsidR="00804581" w:rsidRPr="004F0650" w:rsidRDefault="00804581" w:rsidP="00804581">
      <w:pPr>
        <w:spacing w:after="240"/>
        <w:jc w:val="both"/>
        <w:rPr>
          <w:rFonts w:asciiTheme="minorHAnsi" w:hAnsiTheme="minorHAnsi" w:cstheme="minorHAnsi"/>
          <w:color w:val="000000"/>
        </w:rPr>
      </w:pPr>
      <w:proofErr w:type="spellStart"/>
      <w:r w:rsidRPr="004F0650">
        <w:rPr>
          <w:rFonts w:asciiTheme="minorHAnsi" w:hAnsiTheme="minorHAnsi" w:cstheme="minorHAnsi"/>
          <w:color w:val="000000"/>
        </w:rPr>
        <w:t>Teun</w:t>
      </w:r>
      <w:proofErr w:type="spellEnd"/>
      <w:r w:rsidRPr="004F0650">
        <w:rPr>
          <w:rFonts w:asciiTheme="minorHAnsi" w:hAnsiTheme="minorHAnsi" w:cstheme="minorHAnsi"/>
          <w:color w:val="000000"/>
        </w:rPr>
        <w:t xml:space="preserve"> A. van </w:t>
      </w:r>
      <w:proofErr w:type="spellStart"/>
      <w:r w:rsidRPr="004F0650">
        <w:rPr>
          <w:rFonts w:asciiTheme="minorHAnsi" w:hAnsiTheme="minorHAnsi" w:cstheme="minorHAnsi"/>
          <w:color w:val="000000"/>
        </w:rPr>
        <w:t>Dijk</w:t>
      </w:r>
      <w:proofErr w:type="spellEnd"/>
      <w:r w:rsidRPr="004F0650">
        <w:rPr>
          <w:rFonts w:asciiTheme="minorHAnsi" w:hAnsiTheme="minorHAnsi" w:cstheme="minorHAnsi"/>
          <w:color w:val="000000"/>
        </w:rPr>
        <w:t xml:space="preserve"> fue profesor de Estudios del Discurso en la universidad de Ámsterdam hasta el 2004, y actualmente es profesor en la </w:t>
      </w:r>
      <w:proofErr w:type="spellStart"/>
      <w:r w:rsidRPr="004F0650">
        <w:rPr>
          <w:rFonts w:asciiTheme="minorHAnsi" w:hAnsiTheme="minorHAnsi" w:cstheme="minorHAnsi"/>
          <w:color w:val="000000"/>
        </w:rPr>
        <w:t>Universitat</w:t>
      </w:r>
      <w:proofErr w:type="spellEnd"/>
      <w:r w:rsidRPr="004F0650">
        <w:rPr>
          <w:rFonts w:asciiTheme="minorHAnsi" w:hAnsiTheme="minorHAnsi" w:cstheme="minorHAnsi"/>
          <w:color w:val="000000"/>
        </w:rPr>
        <w:t xml:space="preserve"> </w:t>
      </w:r>
      <w:proofErr w:type="spellStart"/>
      <w:r w:rsidRPr="004F0650">
        <w:rPr>
          <w:rFonts w:asciiTheme="minorHAnsi" w:hAnsiTheme="minorHAnsi" w:cstheme="minorHAnsi"/>
          <w:color w:val="000000"/>
        </w:rPr>
        <w:t>Pompeu</w:t>
      </w:r>
      <w:proofErr w:type="spellEnd"/>
      <w:r w:rsidRPr="004F0650">
        <w:rPr>
          <w:rFonts w:asciiTheme="minorHAnsi" w:hAnsiTheme="minorHAnsi" w:cstheme="minorHAnsi"/>
          <w:color w:val="000000"/>
        </w:rPr>
        <w:t xml:space="preserve"> </w:t>
      </w:r>
      <w:proofErr w:type="spellStart"/>
      <w:r w:rsidRPr="004F0650">
        <w:rPr>
          <w:rFonts w:asciiTheme="minorHAnsi" w:hAnsiTheme="minorHAnsi" w:cstheme="minorHAnsi"/>
          <w:color w:val="000000"/>
        </w:rPr>
        <w:t>Fabra</w:t>
      </w:r>
      <w:proofErr w:type="spellEnd"/>
      <w:r w:rsidRPr="004F0650">
        <w:rPr>
          <w:rFonts w:asciiTheme="minorHAnsi" w:hAnsiTheme="minorHAnsi" w:cstheme="minorHAnsi"/>
          <w:color w:val="000000"/>
        </w:rPr>
        <w:t xml:space="preserve"> de Barcelona y director-fundador del Centre of </w:t>
      </w:r>
      <w:proofErr w:type="spellStart"/>
      <w:r w:rsidRPr="004F0650">
        <w:rPr>
          <w:rFonts w:asciiTheme="minorHAnsi" w:hAnsiTheme="minorHAnsi" w:cstheme="minorHAnsi"/>
          <w:color w:val="000000"/>
        </w:rPr>
        <w:t>Discourse</w:t>
      </w:r>
      <w:proofErr w:type="spellEnd"/>
      <w:r w:rsidRPr="004F0650">
        <w:rPr>
          <w:rFonts w:asciiTheme="minorHAnsi" w:hAnsiTheme="minorHAnsi" w:cstheme="minorHAnsi"/>
          <w:color w:val="000000"/>
        </w:rPr>
        <w:t xml:space="preserve"> </w:t>
      </w:r>
      <w:proofErr w:type="spellStart"/>
      <w:r w:rsidRPr="004F0650">
        <w:rPr>
          <w:rFonts w:asciiTheme="minorHAnsi" w:hAnsiTheme="minorHAnsi" w:cstheme="minorHAnsi"/>
          <w:color w:val="000000"/>
        </w:rPr>
        <w:t>Studies</w:t>
      </w:r>
      <w:proofErr w:type="spellEnd"/>
      <w:r w:rsidRPr="004F0650">
        <w:rPr>
          <w:rFonts w:asciiTheme="minorHAnsi" w:hAnsiTheme="minorHAnsi" w:cstheme="minorHAnsi"/>
          <w:color w:val="000000"/>
        </w:rPr>
        <w:t>, Barcelona.</w:t>
      </w:r>
      <w:r w:rsidRPr="004F0650">
        <w:rPr>
          <w:rFonts w:asciiTheme="minorHAnsi" w:hAnsiTheme="minorHAnsi" w:cstheme="minorHAnsi"/>
          <w:color w:val="000000"/>
        </w:rPr>
        <w:br/>
        <w:t xml:space="preserve">Después de sus trabajos en poética generativa, gramática del texto y la psicología del procesamiento del texto, su investigación desde principios de los años 80 incorpora una perspectiva crítica, que analiza la reproducción del (anti)racismo en el discurso, las noticias en la prensa, la ideología, el conocimiento y el contexto. </w:t>
      </w:r>
      <w:proofErr w:type="spellStart"/>
      <w:r w:rsidRPr="004F0650">
        <w:rPr>
          <w:rFonts w:asciiTheme="minorHAnsi" w:hAnsiTheme="minorHAnsi" w:cstheme="minorHAnsi"/>
          <w:color w:val="000000"/>
        </w:rPr>
        <w:t>Teun</w:t>
      </w:r>
      <w:proofErr w:type="spellEnd"/>
      <w:r w:rsidRPr="004F0650">
        <w:rPr>
          <w:rFonts w:asciiTheme="minorHAnsi" w:hAnsiTheme="minorHAnsi" w:cstheme="minorHAnsi"/>
          <w:color w:val="000000"/>
        </w:rPr>
        <w:t xml:space="preserve"> A. van </w:t>
      </w:r>
      <w:proofErr w:type="spellStart"/>
      <w:r w:rsidRPr="004F0650">
        <w:rPr>
          <w:rFonts w:asciiTheme="minorHAnsi" w:hAnsiTheme="minorHAnsi" w:cstheme="minorHAnsi"/>
          <w:color w:val="000000"/>
        </w:rPr>
        <w:t>Dijk</w:t>
      </w:r>
      <w:proofErr w:type="spellEnd"/>
      <w:r w:rsidRPr="004F0650">
        <w:rPr>
          <w:rFonts w:asciiTheme="minorHAnsi" w:hAnsiTheme="minorHAnsi" w:cstheme="minorHAnsi"/>
          <w:color w:val="000000"/>
        </w:rPr>
        <w:t xml:space="preserve"> es autor de varios libros en esas áreas y ha editado </w:t>
      </w:r>
      <w:proofErr w:type="spellStart"/>
      <w:r w:rsidRPr="004F0650">
        <w:rPr>
          <w:rFonts w:asciiTheme="minorHAnsi" w:hAnsiTheme="minorHAnsi" w:cstheme="minorHAnsi"/>
          <w:i/>
          <w:iCs/>
          <w:color w:val="000000"/>
        </w:rPr>
        <w:t>The</w:t>
      </w:r>
      <w:proofErr w:type="spellEnd"/>
      <w:r w:rsidRPr="004F0650">
        <w:rPr>
          <w:rFonts w:asciiTheme="minorHAnsi" w:hAnsiTheme="minorHAnsi" w:cstheme="minorHAnsi"/>
          <w:i/>
          <w:iCs/>
          <w:color w:val="000000"/>
        </w:rPr>
        <w:t xml:space="preserve"> </w:t>
      </w:r>
      <w:proofErr w:type="spellStart"/>
      <w:r w:rsidRPr="004F0650">
        <w:rPr>
          <w:rFonts w:asciiTheme="minorHAnsi" w:hAnsiTheme="minorHAnsi" w:cstheme="minorHAnsi"/>
          <w:i/>
          <w:iCs/>
          <w:color w:val="000000"/>
        </w:rPr>
        <w:t>Handbook</w:t>
      </w:r>
      <w:proofErr w:type="spellEnd"/>
      <w:r w:rsidRPr="004F0650">
        <w:rPr>
          <w:rFonts w:asciiTheme="minorHAnsi" w:hAnsiTheme="minorHAnsi" w:cstheme="minorHAnsi"/>
          <w:i/>
          <w:iCs/>
          <w:color w:val="000000"/>
        </w:rPr>
        <w:t xml:space="preserve"> of </w:t>
      </w:r>
      <w:proofErr w:type="spellStart"/>
      <w:r w:rsidRPr="004F0650">
        <w:rPr>
          <w:rFonts w:asciiTheme="minorHAnsi" w:hAnsiTheme="minorHAnsi" w:cstheme="minorHAnsi"/>
          <w:i/>
          <w:iCs/>
          <w:color w:val="000000"/>
        </w:rPr>
        <w:t>Discourse</w:t>
      </w:r>
      <w:proofErr w:type="spellEnd"/>
      <w:r w:rsidRPr="004F0650">
        <w:rPr>
          <w:rFonts w:asciiTheme="minorHAnsi" w:hAnsiTheme="minorHAnsi" w:cstheme="minorHAnsi"/>
          <w:i/>
          <w:iCs/>
          <w:color w:val="000000"/>
        </w:rPr>
        <w:t xml:space="preserve"> </w:t>
      </w:r>
      <w:proofErr w:type="spellStart"/>
      <w:r w:rsidRPr="004F0650">
        <w:rPr>
          <w:rFonts w:asciiTheme="minorHAnsi" w:hAnsiTheme="minorHAnsi" w:cstheme="minorHAnsi"/>
          <w:i/>
          <w:iCs/>
          <w:color w:val="000000"/>
        </w:rPr>
        <w:t>Analysis</w:t>
      </w:r>
      <w:proofErr w:type="spellEnd"/>
      <w:r w:rsidRPr="004F0650">
        <w:rPr>
          <w:rFonts w:asciiTheme="minorHAnsi" w:hAnsiTheme="minorHAnsi" w:cstheme="minorHAnsi"/>
          <w:i/>
          <w:iCs/>
          <w:color w:val="000000"/>
        </w:rPr>
        <w:t xml:space="preserve"> (</w:t>
      </w:r>
      <w:r w:rsidRPr="004F0650">
        <w:rPr>
          <w:rFonts w:asciiTheme="minorHAnsi" w:hAnsiTheme="minorHAnsi" w:cstheme="minorHAnsi"/>
          <w:color w:val="000000"/>
        </w:rPr>
        <w:t>4 vols., 1985), el libro introductorio </w:t>
      </w:r>
      <w:proofErr w:type="spellStart"/>
      <w:r w:rsidRPr="004F0650">
        <w:rPr>
          <w:rFonts w:asciiTheme="minorHAnsi" w:hAnsiTheme="minorHAnsi" w:cstheme="minorHAnsi"/>
          <w:i/>
          <w:iCs/>
          <w:color w:val="000000"/>
        </w:rPr>
        <w:t>Discourse</w:t>
      </w:r>
      <w:proofErr w:type="spellEnd"/>
      <w:r w:rsidRPr="004F0650">
        <w:rPr>
          <w:rFonts w:asciiTheme="minorHAnsi" w:hAnsiTheme="minorHAnsi" w:cstheme="minorHAnsi"/>
          <w:i/>
          <w:iCs/>
          <w:color w:val="000000"/>
        </w:rPr>
        <w:t xml:space="preserve"> </w:t>
      </w:r>
      <w:proofErr w:type="spellStart"/>
      <w:r w:rsidRPr="004F0650">
        <w:rPr>
          <w:rFonts w:asciiTheme="minorHAnsi" w:hAnsiTheme="minorHAnsi" w:cstheme="minorHAnsi"/>
          <w:i/>
          <w:iCs/>
          <w:color w:val="000000"/>
        </w:rPr>
        <w:t>Studies</w:t>
      </w:r>
      <w:proofErr w:type="spellEnd"/>
      <w:r w:rsidRPr="004F0650">
        <w:rPr>
          <w:rFonts w:asciiTheme="minorHAnsi" w:hAnsiTheme="minorHAnsi" w:cstheme="minorHAnsi"/>
          <w:i/>
          <w:iCs/>
          <w:color w:val="000000"/>
        </w:rPr>
        <w:t> </w:t>
      </w:r>
      <w:r w:rsidRPr="004F0650">
        <w:rPr>
          <w:rFonts w:asciiTheme="minorHAnsi" w:hAnsiTheme="minorHAnsi" w:cstheme="minorHAnsi"/>
          <w:color w:val="000000"/>
        </w:rPr>
        <w:t>(2 vols., 1997; la nueva edición de un volumen, 2011) así como </w:t>
      </w:r>
      <w:proofErr w:type="spellStart"/>
      <w:r w:rsidRPr="004F0650">
        <w:rPr>
          <w:rFonts w:asciiTheme="minorHAnsi" w:hAnsiTheme="minorHAnsi" w:cstheme="minorHAnsi"/>
          <w:i/>
          <w:iCs/>
          <w:color w:val="000000"/>
        </w:rPr>
        <w:t>The</w:t>
      </w:r>
      <w:proofErr w:type="spellEnd"/>
      <w:r w:rsidRPr="004F0650">
        <w:rPr>
          <w:rFonts w:asciiTheme="minorHAnsi" w:hAnsiTheme="minorHAnsi" w:cstheme="minorHAnsi"/>
          <w:i/>
          <w:iCs/>
          <w:color w:val="000000"/>
        </w:rPr>
        <w:t xml:space="preserve"> </w:t>
      </w:r>
      <w:proofErr w:type="spellStart"/>
      <w:r w:rsidRPr="004F0650">
        <w:rPr>
          <w:rFonts w:asciiTheme="minorHAnsi" w:hAnsiTheme="minorHAnsi" w:cstheme="minorHAnsi"/>
          <w:i/>
          <w:iCs/>
          <w:color w:val="000000"/>
        </w:rPr>
        <w:t>Study</w:t>
      </w:r>
      <w:proofErr w:type="spellEnd"/>
      <w:r w:rsidRPr="004F0650">
        <w:rPr>
          <w:rFonts w:asciiTheme="minorHAnsi" w:hAnsiTheme="minorHAnsi" w:cstheme="minorHAnsi"/>
          <w:i/>
          <w:iCs/>
          <w:color w:val="000000"/>
        </w:rPr>
        <w:t xml:space="preserve"> of </w:t>
      </w:r>
      <w:proofErr w:type="spellStart"/>
      <w:r w:rsidRPr="004F0650">
        <w:rPr>
          <w:rFonts w:asciiTheme="minorHAnsi" w:hAnsiTheme="minorHAnsi" w:cstheme="minorHAnsi"/>
          <w:i/>
          <w:iCs/>
          <w:color w:val="000000"/>
        </w:rPr>
        <w:t>discourse</w:t>
      </w:r>
      <w:proofErr w:type="spellEnd"/>
      <w:r w:rsidRPr="004F0650">
        <w:rPr>
          <w:rFonts w:asciiTheme="minorHAnsi" w:hAnsiTheme="minorHAnsi" w:cstheme="minorHAnsi"/>
          <w:i/>
          <w:iCs/>
          <w:color w:val="000000"/>
        </w:rPr>
        <w:t> </w:t>
      </w:r>
      <w:r w:rsidRPr="004F0650">
        <w:rPr>
          <w:rFonts w:asciiTheme="minorHAnsi" w:hAnsiTheme="minorHAnsi" w:cstheme="minorHAnsi"/>
          <w:color w:val="000000"/>
        </w:rPr>
        <w:t>(5 vols., 2007). Ha fundado seis revistas internacionales, </w:t>
      </w:r>
      <w:proofErr w:type="spellStart"/>
      <w:r w:rsidRPr="004F0650">
        <w:rPr>
          <w:rFonts w:asciiTheme="minorHAnsi" w:hAnsiTheme="minorHAnsi" w:cstheme="minorHAnsi"/>
          <w:i/>
          <w:iCs/>
          <w:color w:val="000000"/>
        </w:rPr>
        <w:t>Poetics</w:t>
      </w:r>
      <w:proofErr w:type="spellEnd"/>
      <w:r w:rsidRPr="004F0650">
        <w:rPr>
          <w:rFonts w:asciiTheme="minorHAnsi" w:hAnsiTheme="minorHAnsi" w:cstheme="minorHAnsi"/>
          <w:i/>
          <w:iCs/>
          <w:color w:val="000000"/>
        </w:rPr>
        <w:t>, Text </w:t>
      </w:r>
      <w:r w:rsidRPr="004F0650">
        <w:rPr>
          <w:rFonts w:asciiTheme="minorHAnsi" w:hAnsiTheme="minorHAnsi" w:cstheme="minorHAnsi"/>
          <w:color w:val="000000"/>
        </w:rPr>
        <w:t>(ahora </w:t>
      </w:r>
      <w:r w:rsidRPr="004F0650">
        <w:rPr>
          <w:rFonts w:asciiTheme="minorHAnsi" w:hAnsiTheme="minorHAnsi" w:cstheme="minorHAnsi"/>
          <w:i/>
          <w:iCs/>
          <w:color w:val="000000"/>
        </w:rPr>
        <w:t xml:space="preserve">Text and </w:t>
      </w:r>
      <w:proofErr w:type="spellStart"/>
      <w:r w:rsidRPr="004F0650">
        <w:rPr>
          <w:rFonts w:asciiTheme="minorHAnsi" w:hAnsiTheme="minorHAnsi" w:cstheme="minorHAnsi"/>
          <w:i/>
          <w:iCs/>
          <w:color w:val="000000"/>
        </w:rPr>
        <w:t>Talk</w:t>
      </w:r>
      <w:proofErr w:type="spellEnd"/>
      <w:r w:rsidRPr="004F0650">
        <w:rPr>
          <w:rFonts w:asciiTheme="minorHAnsi" w:hAnsiTheme="minorHAnsi" w:cstheme="minorHAnsi"/>
          <w:i/>
          <w:iCs/>
          <w:color w:val="000000"/>
        </w:rPr>
        <w:t>), </w:t>
      </w:r>
      <w:r w:rsidRPr="004F0650">
        <w:rPr>
          <w:rFonts w:asciiTheme="minorHAnsi" w:hAnsiTheme="minorHAnsi" w:cstheme="minorHAnsi"/>
          <w:color w:val="000000"/>
        </w:rPr>
        <w:t>la revista de Internet </w:t>
      </w:r>
      <w:r w:rsidRPr="004F0650">
        <w:rPr>
          <w:rFonts w:asciiTheme="minorHAnsi" w:hAnsiTheme="minorHAnsi" w:cstheme="minorHAnsi"/>
          <w:i/>
          <w:iCs/>
          <w:color w:val="000000"/>
        </w:rPr>
        <w:t>Discurso &amp; Sociedad (</w:t>
      </w:r>
      <w:hyperlink r:id="rId33" w:tgtFrame="_blank" w:history="1">
        <w:r w:rsidRPr="004F0650">
          <w:rPr>
            <w:rFonts w:asciiTheme="minorHAnsi" w:hAnsiTheme="minorHAnsi" w:cstheme="minorHAnsi"/>
            <w:i/>
            <w:iCs/>
            <w:color w:val="0000FF"/>
            <w:u w:val="single"/>
          </w:rPr>
          <w:t>www.dissoc.org</w:t>
        </w:r>
      </w:hyperlink>
      <w:r w:rsidRPr="004F0650">
        <w:rPr>
          <w:rFonts w:asciiTheme="minorHAnsi" w:hAnsiTheme="minorHAnsi" w:cstheme="minorHAnsi"/>
          <w:i/>
          <w:iCs/>
          <w:color w:val="000000"/>
        </w:rPr>
        <w:t xml:space="preserve">), </w:t>
      </w:r>
      <w:proofErr w:type="spellStart"/>
      <w:r w:rsidRPr="004F0650">
        <w:rPr>
          <w:rFonts w:asciiTheme="minorHAnsi" w:hAnsiTheme="minorHAnsi" w:cstheme="minorHAnsi"/>
          <w:i/>
          <w:iCs/>
          <w:color w:val="000000"/>
        </w:rPr>
        <w:t>Discourse</w:t>
      </w:r>
      <w:proofErr w:type="spellEnd"/>
      <w:r w:rsidRPr="004F0650">
        <w:rPr>
          <w:rFonts w:asciiTheme="minorHAnsi" w:hAnsiTheme="minorHAnsi" w:cstheme="minorHAnsi"/>
          <w:i/>
          <w:iCs/>
          <w:color w:val="000000"/>
        </w:rPr>
        <w:t xml:space="preserve"> &amp; </w:t>
      </w:r>
      <w:proofErr w:type="spellStart"/>
      <w:r w:rsidRPr="004F0650">
        <w:rPr>
          <w:rFonts w:asciiTheme="minorHAnsi" w:hAnsiTheme="minorHAnsi" w:cstheme="minorHAnsi"/>
          <w:i/>
          <w:iCs/>
          <w:color w:val="000000"/>
        </w:rPr>
        <w:t>Society</w:t>
      </w:r>
      <w:proofErr w:type="spellEnd"/>
      <w:r w:rsidRPr="004F0650">
        <w:rPr>
          <w:rFonts w:asciiTheme="minorHAnsi" w:hAnsiTheme="minorHAnsi" w:cstheme="minorHAnsi"/>
          <w:i/>
          <w:iCs/>
          <w:color w:val="000000"/>
        </w:rPr>
        <w:t xml:space="preserve">, </w:t>
      </w:r>
      <w:proofErr w:type="spellStart"/>
      <w:r w:rsidRPr="004F0650">
        <w:rPr>
          <w:rFonts w:asciiTheme="minorHAnsi" w:hAnsiTheme="minorHAnsi" w:cstheme="minorHAnsi"/>
          <w:i/>
          <w:iCs/>
          <w:color w:val="000000"/>
        </w:rPr>
        <w:t>Discourse</w:t>
      </w:r>
      <w:proofErr w:type="spellEnd"/>
      <w:r w:rsidRPr="004F0650">
        <w:rPr>
          <w:rFonts w:asciiTheme="minorHAnsi" w:hAnsiTheme="minorHAnsi" w:cstheme="minorHAnsi"/>
          <w:i/>
          <w:iCs/>
          <w:color w:val="000000"/>
        </w:rPr>
        <w:t xml:space="preserve"> </w:t>
      </w:r>
      <w:proofErr w:type="spellStart"/>
      <w:r w:rsidRPr="004F0650">
        <w:rPr>
          <w:rFonts w:asciiTheme="minorHAnsi" w:hAnsiTheme="minorHAnsi" w:cstheme="minorHAnsi"/>
          <w:i/>
          <w:iCs/>
          <w:color w:val="000000"/>
        </w:rPr>
        <w:t>Studies</w:t>
      </w:r>
      <w:proofErr w:type="spellEnd"/>
      <w:r w:rsidRPr="004F0650">
        <w:rPr>
          <w:rFonts w:asciiTheme="minorHAnsi" w:hAnsiTheme="minorHAnsi" w:cstheme="minorHAnsi"/>
          <w:i/>
          <w:iCs/>
          <w:color w:val="000000"/>
        </w:rPr>
        <w:t xml:space="preserve"> y </w:t>
      </w:r>
      <w:proofErr w:type="spellStart"/>
      <w:r w:rsidRPr="004F0650">
        <w:rPr>
          <w:rFonts w:asciiTheme="minorHAnsi" w:hAnsiTheme="minorHAnsi" w:cstheme="minorHAnsi"/>
          <w:i/>
          <w:iCs/>
          <w:color w:val="000000"/>
        </w:rPr>
        <w:t>Discourse</w:t>
      </w:r>
      <w:proofErr w:type="spellEnd"/>
      <w:r w:rsidRPr="004F0650">
        <w:rPr>
          <w:rFonts w:asciiTheme="minorHAnsi" w:hAnsiTheme="minorHAnsi" w:cstheme="minorHAnsi"/>
          <w:i/>
          <w:iCs/>
          <w:color w:val="000000"/>
        </w:rPr>
        <w:t xml:space="preserve"> &amp; </w:t>
      </w:r>
      <w:proofErr w:type="spellStart"/>
      <w:r w:rsidRPr="004F0650">
        <w:rPr>
          <w:rFonts w:asciiTheme="minorHAnsi" w:hAnsiTheme="minorHAnsi" w:cstheme="minorHAnsi"/>
          <w:i/>
          <w:iCs/>
          <w:color w:val="000000"/>
        </w:rPr>
        <w:t>Communication</w:t>
      </w:r>
      <w:proofErr w:type="spellEnd"/>
      <w:r w:rsidRPr="004F0650">
        <w:rPr>
          <w:rFonts w:asciiTheme="minorHAnsi" w:hAnsiTheme="minorHAnsi" w:cstheme="minorHAnsi"/>
          <w:i/>
          <w:iCs/>
          <w:color w:val="000000"/>
        </w:rPr>
        <w:t>, </w:t>
      </w:r>
      <w:r w:rsidRPr="004F0650">
        <w:rPr>
          <w:rFonts w:asciiTheme="minorHAnsi" w:hAnsiTheme="minorHAnsi" w:cstheme="minorHAnsi"/>
          <w:color w:val="000000"/>
        </w:rPr>
        <w:t>de las cuales aún dirige las tres últimas. </w:t>
      </w:r>
      <w:proofErr w:type="spellStart"/>
      <w:r w:rsidRPr="004F0650">
        <w:rPr>
          <w:rFonts w:asciiTheme="minorHAnsi" w:hAnsiTheme="minorHAnsi" w:cstheme="minorHAnsi"/>
          <w:color w:val="000000"/>
          <w:lang w:val="en-US"/>
        </w:rPr>
        <w:t>Sus</w:t>
      </w:r>
      <w:proofErr w:type="spellEnd"/>
      <w:r w:rsidRPr="004F0650">
        <w:rPr>
          <w:rFonts w:asciiTheme="minorHAnsi" w:hAnsiTheme="minorHAnsi" w:cstheme="minorHAnsi"/>
          <w:color w:val="000000"/>
          <w:lang w:val="en-US"/>
        </w:rPr>
        <w:t xml:space="preserve"> </w:t>
      </w:r>
      <w:proofErr w:type="spellStart"/>
      <w:r w:rsidRPr="004F0650">
        <w:rPr>
          <w:rFonts w:asciiTheme="minorHAnsi" w:hAnsiTheme="minorHAnsi" w:cstheme="minorHAnsi"/>
          <w:color w:val="000000"/>
          <w:lang w:val="en-US"/>
        </w:rPr>
        <w:t>últimos</w:t>
      </w:r>
      <w:proofErr w:type="spellEnd"/>
      <w:r w:rsidRPr="004F0650">
        <w:rPr>
          <w:rFonts w:asciiTheme="minorHAnsi" w:hAnsiTheme="minorHAnsi" w:cstheme="minorHAnsi"/>
          <w:color w:val="000000"/>
          <w:lang w:val="en-US"/>
        </w:rPr>
        <w:t xml:space="preserve"> </w:t>
      </w:r>
      <w:proofErr w:type="spellStart"/>
      <w:r w:rsidRPr="004F0650">
        <w:rPr>
          <w:rFonts w:asciiTheme="minorHAnsi" w:hAnsiTheme="minorHAnsi" w:cstheme="minorHAnsi"/>
          <w:color w:val="000000"/>
          <w:lang w:val="en-US"/>
        </w:rPr>
        <w:t>libros</w:t>
      </w:r>
      <w:proofErr w:type="spellEnd"/>
      <w:r w:rsidRPr="004F0650">
        <w:rPr>
          <w:rFonts w:asciiTheme="minorHAnsi" w:hAnsiTheme="minorHAnsi" w:cstheme="minorHAnsi"/>
          <w:color w:val="000000"/>
          <w:lang w:val="en-US"/>
        </w:rPr>
        <w:t xml:space="preserve"> </w:t>
      </w:r>
      <w:proofErr w:type="spellStart"/>
      <w:r w:rsidRPr="004F0650">
        <w:rPr>
          <w:rFonts w:asciiTheme="minorHAnsi" w:hAnsiTheme="minorHAnsi" w:cstheme="minorHAnsi"/>
          <w:color w:val="000000"/>
          <w:lang w:val="en-US"/>
        </w:rPr>
        <w:t>en</w:t>
      </w:r>
      <w:proofErr w:type="spellEnd"/>
      <w:r w:rsidRPr="004F0650">
        <w:rPr>
          <w:rFonts w:asciiTheme="minorHAnsi" w:hAnsiTheme="minorHAnsi" w:cstheme="minorHAnsi"/>
          <w:color w:val="000000"/>
          <w:lang w:val="en-US"/>
        </w:rPr>
        <w:t xml:space="preserve"> </w:t>
      </w:r>
      <w:proofErr w:type="spellStart"/>
      <w:r w:rsidRPr="004F0650">
        <w:rPr>
          <w:rFonts w:asciiTheme="minorHAnsi" w:hAnsiTheme="minorHAnsi" w:cstheme="minorHAnsi"/>
          <w:color w:val="000000"/>
          <w:lang w:val="en-US"/>
        </w:rPr>
        <w:t>inglés</w:t>
      </w:r>
      <w:proofErr w:type="spellEnd"/>
      <w:r w:rsidRPr="004F0650">
        <w:rPr>
          <w:rFonts w:asciiTheme="minorHAnsi" w:hAnsiTheme="minorHAnsi" w:cstheme="minorHAnsi"/>
          <w:color w:val="000000"/>
          <w:lang w:val="en-US"/>
        </w:rPr>
        <w:t xml:space="preserve"> son </w:t>
      </w:r>
      <w:r w:rsidRPr="004F0650">
        <w:rPr>
          <w:rFonts w:asciiTheme="minorHAnsi" w:hAnsiTheme="minorHAnsi" w:cstheme="minorHAnsi"/>
          <w:i/>
          <w:iCs/>
          <w:color w:val="000000"/>
          <w:lang w:val="en-US"/>
        </w:rPr>
        <w:t>Ideology </w:t>
      </w:r>
      <w:r w:rsidRPr="004F0650">
        <w:rPr>
          <w:rFonts w:asciiTheme="minorHAnsi" w:hAnsiTheme="minorHAnsi" w:cstheme="minorHAnsi"/>
          <w:color w:val="000000"/>
          <w:lang w:val="en-US"/>
        </w:rPr>
        <w:t>(1998), </w:t>
      </w:r>
      <w:r w:rsidRPr="004F0650">
        <w:rPr>
          <w:rFonts w:asciiTheme="minorHAnsi" w:hAnsiTheme="minorHAnsi" w:cstheme="minorHAnsi"/>
          <w:i/>
          <w:iCs/>
          <w:color w:val="000000"/>
          <w:lang w:val="en-US"/>
        </w:rPr>
        <w:t>Racism and discourse in Spain and Latin America (</w:t>
      </w:r>
      <w:r w:rsidRPr="004F0650">
        <w:rPr>
          <w:rFonts w:asciiTheme="minorHAnsi" w:hAnsiTheme="minorHAnsi" w:cstheme="minorHAnsi"/>
          <w:color w:val="000000"/>
          <w:lang w:val="en-US"/>
        </w:rPr>
        <w:t>2005), </w:t>
      </w:r>
      <w:r w:rsidRPr="004F0650">
        <w:rPr>
          <w:rFonts w:asciiTheme="minorHAnsi" w:hAnsiTheme="minorHAnsi" w:cstheme="minorHAnsi"/>
          <w:i/>
          <w:iCs/>
          <w:color w:val="000000"/>
          <w:lang w:val="en-US"/>
        </w:rPr>
        <w:t>Discourse and Context </w:t>
      </w:r>
      <w:r w:rsidRPr="004F0650">
        <w:rPr>
          <w:rFonts w:asciiTheme="minorHAnsi" w:hAnsiTheme="minorHAnsi" w:cstheme="minorHAnsi"/>
          <w:color w:val="000000"/>
          <w:lang w:val="en-US"/>
        </w:rPr>
        <w:t>(2008), </w:t>
      </w:r>
      <w:r w:rsidRPr="004F0650">
        <w:rPr>
          <w:rFonts w:asciiTheme="minorHAnsi" w:hAnsiTheme="minorHAnsi" w:cstheme="minorHAnsi"/>
          <w:i/>
          <w:iCs/>
          <w:color w:val="000000"/>
          <w:lang w:val="en-US"/>
        </w:rPr>
        <w:t>Society and Discourse </w:t>
      </w:r>
      <w:r w:rsidRPr="004F0650">
        <w:rPr>
          <w:rFonts w:asciiTheme="minorHAnsi" w:hAnsiTheme="minorHAnsi" w:cstheme="minorHAnsi"/>
          <w:color w:val="000000"/>
          <w:lang w:val="en-US"/>
        </w:rPr>
        <w:t>(2009), </w:t>
      </w:r>
      <w:r w:rsidRPr="004F0650">
        <w:rPr>
          <w:rFonts w:asciiTheme="minorHAnsi" w:hAnsiTheme="minorHAnsi" w:cstheme="minorHAnsi"/>
          <w:i/>
          <w:iCs/>
          <w:color w:val="000000"/>
          <w:lang w:val="en-US"/>
        </w:rPr>
        <w:t>Discourse and Knowledge </w:t>
      </w:r>
      <w:r w:rsidRPr="004F0650">
        <w:rPr>
          <w:rFonts w:asciiTheme="minorHAnsi" w:hAnsiTheme="minorHAnsi" w:cstheme="minorHAnsi"/>
          <w:color w:val="000000"/>
          <w:lang w:val="en-US"/>
        </w:rPr>
        <w:t>(2014) y </w:t>
      </w:r>
      <w:r w:rsidRPr="004F0650">
        <w:rPr>
          <w:rFonts w:asciiTheme="minorHAnsi" w:hAnsiTheme="minorHAnsi" w:cstheme="minorHAnsi"/>
          <w:i/>
          <w:iCs/>
          <w:color w:val="000000"/>
          <w:lang w:val="en-US"/>
        </w:rPr>
        <w:t>Antiracist Discourse in Brazil </w:t>
      </w:r>
      <w:r w:rsidRPr="004F0650">
        <w:rPr>
          <w:rFonts w:asciiTheme="minorHAnsi" w:hAnsiTheme="minorHAnsi" w:cstheme="minorHAnsi"/>
          <w:color w:val="000000"/>
          <w:lang w:val="en-US"/>
        </w:rPr>
        <w:t>(2020). </w:t>
      </w:r>
      <w:r w:rsidRPr="004F0650">
        <w:rPr>
          <w:rFonts w:asciiTheme="minorHAnsi" w:hAnsiTheme="minorHAnsi" w:cstheme="minorHAnsi"/>
          <w:color w:val="000000"/>
        </w:rPr>
        <w:t>Sus últimos libros editados son </w:t>
      </w:r>
      <w:proofErr w:type="spellStart"/>
      <w:r w:rsidRPr="004F0650">
        <w:rPr>
          <w:rFonts w:asciiTheme="minorHAnsi" w:hAnsiTheme="minorHAnsi" w:cstheme="minorHAnsi"/>
          <w:i/>
          <w:iCs/>
          <w:color w:val="000000"/>
        </w:rPr>
        <w:t>Racism</w:t>
      </w:r>
      <w:proofErr w:type="spellEnd"/>
      <w:r w:rsidRPr="004F0650">
        <w:rPr>
          <w:rFonts w:asciiTheme="minorHAnsi" w:hAnsiTheme="minorHAnsi" w:cstheme="minorHAnsi"/>
          <w:i/>
          <w:iCs/>
          <w:color w:val="000000"/>
        </w:rPr>
        <w:t xml:space="preserve"> at </w:t>
      </w:r>
      <w:proofErr w:type="spellStart"/>
      <w:r w:rsidRPr="004F0650">
        <w:rPr>
          <w:rFonts w:asciiTheme="minorHAnsi" w:hAnsiTheme="minorHAnsi" w:cstheme="minorHAnsi"/>
          <w:i/>
          <w:iCs/>
          <w:color w:val="000000"/>
        </w:rPr>
        <w:t>the</w:t>
      </w:r>
      <w:proofErr w:type="spellEnd"/>
      <w:r w:rsidRPr="004F0650">
        <w:rPr>
          <w:rFonts w:asciiTheme="minorHAnsi" w:hAnsiTheme="minorHAnsi" w:cstheme="minorHAnsi"/>
          <w:i/>
          <w:iCs/>
          <w:color w:val="000000"/>
        </w:rPr>
        <w:t xml:space="preserve"> top </w:t>
      </w:r>
      <w:r w:rsidRPr="004F0650">
        <w:rPr>
          <w:rFonts w:asciiTheme="minorHAnsi" w:hAnsiTheme="minorHAnsi" w:cstheme="minorHAnsi"/>
          <w:color w:val="000000"/>
        </w:rPr>
        <w:t xml:space="preserve">(2000, con Ruth </w:t>
      </w:r>
      <w:proofErr w:type="spellStart"/>
      <w:r w:rsidRPr="004F0650">
        <w:rPr>
          <w:rFonts w:asciiTheme="minorHAnsi" w:hAnsiTheme="minorHAnsi" w:cstheme="minorHAnsi"/>
          <w:color w:val="000000"/>
        </w:rPr>
        <w:t>Wodak</w:t>
      </w:r>
      <w:proofErr w:type="spellEnd"/>
      <w:r w:rsidRPr="004F0650">
        <w:rPr>
          <w:rFonts w:asciiTheme="minorHAnsi" w:hAnsiTheme="minorHAnsi" w:cstheme="minorHAnsi"/>
          <w:color w:val="000000"/>
        </w:rPr>
        <w:t>) y </w:t>
      </w:r>
      <w:proofErr w:type="spellStart"/>
      <w:r w:rsidRPr="004F0650">
        <w:rPr>
          <w:rFonts w:asciiTheme="minorHAnsi" w:hAnsiTheme="minorHAnsi" w:cstheme="minorHAnsi"/>
          <w:i/>
          <w:iCs/>
          <w:color w:val="000000"/>
        </w:rPr>
        <w:t>Racism</w:t>
      </w:r>
      <w:proofErr w:type="spellEnd"/>
      <w:r w:rsidRPr="004F0650">
        <w:rPr>
          <w:rFonts w:asciiTheme="minorHAnsi" w:hAnsiTheme="minorHAnsi" w:cstheme="minorHAnsi"/>
          <w:i/>
          <w:iCs/>
          <w:color w:val="000000"/>
        </w:rPr>
        <w:t xml:space="preserve"> and </w:t>
      </w:r>
      <w:proofErr w:type="spellStart"/>
      <w:r w:rsidRPr="004F0650">
        <w:rPr>
          <w:rFonts w:asciiTheme="minorHAnsi" w:hAnsiTheme="minorHAnsi" w:cstheme="minorHAnsi"/>
          <w:i/>
          <w:iCs/>
          <w:color w:val="000000"/>
        </w:rPr>
        <w:t>discourse</w:t>
      </w:r>
      <w:proofErr w:type="spellEnd"/>
      <w:r w:rsidRPr="004F0650">
        <w:rPr>
          <w:rFonts w:asciiTheme="minorHAnsi" w:hAnsiTheme="minorHAnsi" w:cstheme="minorHAnsi"/>
          <w:i/>
          <w:iCs/>
          <w:color w:val="000000"/>
        </w:rPr>
        <w:t xml:space="preserve"> in </w:t>
      </w:r>
      <w:proofErr w:type="spellStart"/>
      <w:r w:rsidRPr="004F0650">
        <w:rPr>
          <w:rFonts w:asciiTheme="minorHAnsi" w:hAnsiTheme="minorHAnsi" w:cstheme="minorHAnsi"/>
          <w:i/>
          <w:iCs/>
          <w:color w:val="000000"/>
        </w:rPr>
        <w:t>Latin</w:t>
      </w:r>
      <w:proofErr w:type="spellEnd"/>
      <w:r w:rsidRPr="004F0650">
        <w:rPr>
          <w:rFonts w:asciiTheme="minorHAnsi" w:hAnsiTheme="minorHAnsi" w:cstheme="minorHAnsi"/>
          <w:i/>
          <w:iCs/>
          <w:color w:val="000000"/>
        </w:rPr>
        <w:t xml:space="preserve"> </w:t>
      </w:r>
      <w:proofErr w:type="spellStart"/>
      <w:r w:rsidRPr="004F0650">
        <w:rPr>
          <w:rFonts w:asciiTheme="minorHAnsi" w:hAnsiTheme="minorHAnsi" w:cstheme="minorHAnsi"/>
          <w:i/>
          <w:iCs/>
          <w:color w:val="000000"/>
        </w:rPr>
        <w:t>America</w:t>
      </w:r>
      <w:proofErr w:type="spellEnd"/>
      <w:r w:rsidRPr="004F0650">
        <w:rPr>
          <w:rFonts w:asciiTheme="minorHAnsi" w:hAnsiTheme="minorHAnsi" w:cstheme="minorHAnsi"/>
          <w:i/>
          <w:iCs/>
          <w:color w:val="000000"/>
        </w:rPr>
        <w:t> </w:t>
      </w:r>
      <w:r w:rsidRPr="004F0650">
        <w:rPr>
          <w:rFonts w:asciiTheme="minorHAnsi" w:hAnsiTheme="minorHAnsi" w:cstheme="minorHAnsi"/>
          <w:color w:val="000000"/>
        </w:rPr>
        <w:t xml:space="preserve">(2009). </w:t>
      </w:r>
      <w:proofErr w:type="spellStart"/>
      <w:r w:rsidRPr="004F0650">
        <w:rPr>
          <w:rFonts w:asciiTheme="minorHAnsi" w:hAnsiTheme="minorHAnsi" w:cstheme="minorHAnsi"/>
          <w:color w:val="000000"/>
        </w:rPr>
        <w:t>Teun</w:t>
      </w:r>
      <w:proofErr w:type="spellEnd"/>
      <w:r w:rsidRPr="004F0650">
        <w:rPr>
          <w:rFonts w:asciiTheme="minorHAnsi" w:hAnsiTheme="minorHAnsi" w:cstheme="minorHAnsi"/>
          <w:color w:val="000000"/>
        </w:rPr>
        <w:t xml:space="preserve"> A. van </w:t>
      </w:r>
      <w:proofErr w:type="spellStart"/>
      <w:r w:rsidRPr="004F0650">
        <w:rPr>
          <w:rFonts w:asciiTheme="minorHAnsi" w:hAnsiTheme="minorHAnsi" w:cstheme="minorHAnsi"/>
          <w:color w:val="000000"/>
        </w:rPr>
        <w:t>Dijk</w:t>
      </w:r>
      <w:proofErr w:type="spellEnd"/>
      <w:r w:rsidRPr="004F0650">
        <w:rPr>
          <w:rFonts w:asciiTheme="minorHAnsi" w:hAnsiTheme="minorHAnsi" w:cstheme="minorHAnsi"/>
          <w:color w:val="000000"/>
        </w:rPr>
        <w:t xml:space="preserve"> tiene tres doctorados honoris causa, ha dado conferencias en muchos países, sobre todo en América Latina. Con Adriana </w:t>
      </w:r>
      <w:proofErr w:type="spellStart"/>
      <w:r w:rsidRPr="004F0650">
        <w:rPr>
          <w:rFonts w:asciiTheme="minorHAnsi" w:hAnsiTheme="minorHAnsi" w:cstheme="minorHAnsi"/>
          <w:color w:val="000000"/>
        </w:rPr>
        <w:t>Bolivar</w:t>
      </w:r>
      <w:proofErr w:type="spellEnd"/>
      <w:r w:rsidRPr="004F0650">
        <w:rPr>
          <w:rFonts w:asciiTheme="minorHAnsi" w:hAnsiTheme="minorHAnsi" w:cstheme="minorHAnsi"/>
          <w:color w:val="000000"/>
        </w:rPr>
        <w:t>, funda la Asociación Latino-americana de Estudios del Discurso (ALED) en 1995. </w:t>
      </w:r>
    </w:p>
    <w:p w:rsidR="00804581" w:rsidRPr="004F0650" w:rsidRDefault="00804581" w:rsidP="00804581">
      <w:pPr>
        <w:spacing w:after="240"/>
        <w:jc w:val="both"/>
        <w:rPr>
          <w:rFonts w:asciiTheme="minorHAnsi" w:hAnsiTheme="minorHAnsi" w:cstheme="minorHAnsi"/>
          <w:color w:val="000000"/>
        </w:rPr>
      </w:pPr>
      <w:r w:rsidRPr="004F0650">
        <w:rPr>
          <w:rFonts w:asciiTheme="minorHAnsi" w:hAnsiTheme="minorHAnsi" w:cstheme="minorHAnsi"/>
          <w:color w:val="000000"/>
        </w:rPr>
        <w:t>Más información en: </w:t>
      </w:r>
    </w:p>
    <w:p w:rsidR="00804581" w:rsidRPr="004F0650" w:rsidRDefault="00804581" w:rsidP="00804581">
      <w:pPr>
        <w:spacing w:after="240"/>
        <w:jc w:val="both"/>
        <w:rPr>
          <w:rFonts w:asciiTheme="minorHAnsi" w:hAnsiTheme="minorHAnsi" w:cstheme="minorHAnsi"/>
          <w:color w:val="000000"/>
        </w:rPr>
      </w:pPr>
      <w:hyperlink r:id="rId34" w:history="1">
        <w:r w:rsidRPr="004F0650">
          <w:rPr>
            <w:rFonts w:asciiTheme="minorHAnsi" w:hAnsiTheme="minorHAnsi" w:cstheme="minorHAnsi"/>
            <w:color w:val="0000FF"/>
            <w:u w:val="single"/>
          </w:rPr>
          <w:t>http://www.discursos.org/</w:t>
        </w:r>
      </w:hyperlink>
    </w:p>
    <w:p w:rsidR="00804581" w:rsidRPr="00804581" w:rsidRDefault="00804581" w:rsidP="00804581">
      <w:pPr>
        <w:pStyle w:val="NormalWeb"/>
        <w:shd w:val="clear" w:color="auto" w:fill="FFFFFF"/>
        <w:spacing w:before="0" w:beforeAutospacing="0"/>
        <w:rPr>
          <w:rFonts w:asciiTheme="minorHAnsi" w:hAnsiTheme="minorHAnsi" w:cstheme="minorHAnsi"/>
          <w:b/>
          <w:color w:val="373A3C"/>
          <w:sz w:val="30"/>
          <w:szCs w:val="30"/>
        </w:rPr>
      </w:pPr>
    </w:p>
    <w:p w:rsidR="00804581" w:rsidRDefault="00804581" w:rsidP="00804581">
      <w:pPr>
        <w:pStyle w:val="Ttulo3"/>
        <w:pBdr>
          <w:top w:val="single" w:sz="48" w:space="0" w:color="447198"/>
          <w:bottom w:val="dashed" w:sz="6" w:space="0" w:color="DEE2E6"/>
        </w:pBdr>
        <w:shd w:val="clear" w:color="auto" w:fill="E9ECEF"/>
        <w:spacing w:before="0"/>
        <w:rPr>
          <w:rFonts w:ascii="Segoe UI" w:hAnsi="Segoe UI" w:cs="Segoe UI"/>
          <w:b w:val="0"/>
          <w:bCs w:val="0"/>
          <w:color w:val="373A3C"/>
        </w:rPr>
      </w:pPr>
      <w:r w:rsidRPr="00CC1093">
        <w:rPr>
          <w:rFonts w:ascii="Segoe UI" w:hAnsi="Segoe UI" w:cs="Segoe UI"/>
          <w:bCs w:val="0"/>
          <w:color w:val="373A3C"/>
        </w:rPr>
        <w:lastRenderedPageBreak/>
        <w:t>Asignatura</w:t>
      </w:r>
      <w:r>
        <w:rPr>
          <w:rFonts w:ascii="Segoe UI" w:hAnsi="Segoe UI" w:cs="Segoe UI"/>
          <w:b w:val="0"/>
          <w:bCs w:val="0"/>
          <w:color w:val="373A3C"/>
        </w:rPr>
        <w:t xml:space="preserve">: </w:t>
      </w:r>
      <w:hyperlink r:id="rId35" w:anchor="section-2" w:history="1">
        <w:r>
          <w:rPr>
            <w:rStyle w:val="Hipervnculo"/>
            <w:rFonts w:ascii="Segoe UI" w:hAnsi="Segoe UI" w:cs="Segoe UI"/>
            <w:b w:val="0"/>
            <w:bCs w:val="0"/>
            <w:color w:val="1B65A5"/>
            <w:u w:val="none"/>
          </w:rPr>
          <w:t>Nuevos síntomas para viejas enfermedades</w:t>
        </w:r>
      </w:hyperlink>
    </w:p>
    <w:p w:rsidR="00804581" w:rsidRDefault="00804581" w:rsidP="00804581">
      <w:pPr>
        <w:pStyle w:val="NormalWeb"/>
        <w:shd w:val="clear" w:color="auto" w:fill="FFFFFF"/>
        <w:spacing w:before="0" w:beforeAutospacing="0"/>
        <w:rPr>
          <w:rFonts w:asciiTheme="minorHAnsi" w:hAnsiTheme="minorHAnsi" w:cstheme="minorHAnsi"/>
          <w:b/>
          <w:color w:val="373A3C"/>
          <w:sz w:val="30"/>
          <w:szCs w:val="30"/>
        </w:rPr>
      </w:pPr>
      <w:r w:rsidRPr="00804581">
        <w:rPr>
          <w:rFonts w:asciiTheme="minorHAnsi" w:hAnsiTheme="minorHAnsi" w:cstheme="minorHAnsi"/>
          <w:b/>
          <w:color w:val="373A3C"/>
          <w:sz w:val="30"/>
          <w:szCs w:val="30"/>
        </w:rPr>
        <w:t>Raíces y desafíos políticos del discurso de la Extrema Derecha (Luisa Martin Rojo)</w:t>
      </w:r>
    </w:p>
    <w:p w:rsidR="00804581" w:rsidRPr="004F0650" w:rsidRDefault="00804581" w:rsidP="00804581">
      <w:pPr>
        <w:spacing w:line="312" w:lineRule="atLeast"/>
        <w:jc w:val="both"/>
        <w:rPr>
          <w:rFonts w:asciiTheme="minorHAnsi" w:hAnsiTheme="minorHAnsi" w:cstheme="minorHAnsi"/>
          <w:color w:val="000000"/>
        </w:rPr>
      </w:pPr>
    </w:p>
    <w:p w:rsidR="00804581" w:rsidRPr="004F0650" w:rsidRDefault="00804581" w:rsidP="00804581">
      <w:pPr>
        <w:spacing w:line="312" w:lineRule="atLeast"/>
        <w:jc w:val="both"/>
        <w:rPr>
          <w:rFonts w:asciiTheme="minorHAnsi" w:hAnsiTheme="minorHAnsi" w:cstheme="minorHAnsi"/>
          <w:color w:val="000000"/>
        </w:rPr>
      </w:pPr>
      <w:r w:rsidRPr="004F0650">
        <w:rPr>
          <w:rFonts w:asciiTheme="minorHAnsi" w:hAnsiTheme="minorHAnsi" w:cstheme="minorHAnsi"/>
          <w:noProof/>
          <w:color w:val="000000"/>
          <w:lang w:eastAsia="es-ES"/>
        </w:rPr>
        <w:drawing>
          <wp:inline distT="0" distB="0" distL="0" distR="0" wp14:anchorId="243606BE" wp14:editId="47AD59F9">
            <wp:extent cx="2540000" cy="2540000"/>
            <wp:effectExtent l="0" t="0" r="0" b="0"/>
            <wp:docPr id="20"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uisa.jpg"/>
                    <pic:cNvPicPr/>
                  </pic:nvPicPr>
                  <pic:blipFill>
                    <a:blip r:embed="rId36">
                      <a:extLst>
                        <a:ext uri="{28A0092B-C50C-407E-A947-70E740481C1C}">
                          <a14:useLocalDpi xmlns:a14="http://schemas.microsoft.com/office/drawing/2010/main" val="0"/>
                        </a:ext>
                      </a:extLst>
                    </a:blip>
                    <a:stretch>
                      <a:fillRect/>
                    </a:stretch>
                  </pic:blipFill>
                  <pic:spPr>
                    <a:xfrm>
                      <a:off x="0" y="0"/>
                      <a:ext cx="2540000" cy="2540000"/>
                    </a:xfrm>
                    <a:prstGeom prst="rect">
                      <a:avLst/>
                    </a:prstGeom>
                  </pic:spPr>
                </pic:pic>
              </a:graphicData>
            </a:graphic>
          </wp:inline>
        </w:drawing>
      </w:r>
    </w:p>
    <w:p w:rsidR="00804581" w:rsidRPr="004F0650" w:rsidRDefault="00804581" w:rsidP="00804581">
      <w:pPr>
        <w:jc w:val="both"/>
        <w:rPr>
          <w:rFonts w:asciiTheme="minorHAnsi" w:hAnsiTheme="minorHAnsi" w:cstheme="minorHAnsi"/>
          <w:color w:val="000000"/>
        </w:rPr>
      </w:pPr>
      <w:r w:rsidRPr="004F0650">
        <w:rPr>
          <w:rFonts w:asciiTheme="minorHAnsi" w:hAnsiTheme="minorHAnsi" w:cstheme="minorHAnsi"/>
          <w:color w:val="000000"/>
        </w:rPr>
        <w:t>Luisa Martín Rojo es catedrática de Lingüística General e investigadora principal del Centro de Investigación Interdisciplinar sobre Multilingüismo, Discurso y Comunicación (MIRCO) de la UAM y cofundadora y primera presidenta de la Asociación de Estudios del Discurso y Sociedad (</w:t>
      </w:r>
      <w:proofErr w:type="spellStart"/>
      <w:r w:rsidRPr="004F0650">
        <w:rPr>
          <w:rFonts w:asciiTheme="minorHAnsi" w:hAnsiTheme="minorHAnsi" w:cstheme="minorHAnsi"/>
          <w:color w:val="000000"/>
        </w:rPr>
        <w:t>EDiSo</w:t>
      </w:r>
      <w:proofErr w:type="spellEnd"/>
      <w:r w:rsidRPr="004F0650">
        <w:rPr>
          <w:rFonts w:asciiTheme="minorHAnsi" w:hAnsiTheme="minorHAnsi" w:cstheme="minorHAnsi"/>
          <w:color w:val="000000"/>
        </w:rPr>
        <w:t xml:space="preserve">). Son conocidos sus trabajos sobre el racismo en el discurso y, más recientemente, sus estudios donde se documenta cómo la gestión de la diversidad lingüística discrimina en las escuelas a los estudiantes procedentes de la migración. En sus trabajos más recientes ha estudiado la apropiación y transformación del espacio urbano a través de las prácticas comunicativas en los movimientos de protesta como el 15M o los movimientos </w:t>
      </w:r>
      <w:proofErr w:type="spellStart"/>
      <w:r w:rsidRPr="004F0650">
        <w:rPr>
          <w:rFonts w:asciiTheme="minorHAnsi" w:hAnsiTheme="minorHAnsi" w:cstheme="minorHAnsi"/>
          <w:color w:val="000000"/>
        </w:rPr>
        <w:t>Occupy</w:t>
      </w:r>
      <w:proofErr w:type="spellEnd"/>
      <w:r w:rsidRPr="004F0650">
        <w:rPr>
          <w:rFonts w:asciiTheme="minorHAnsi" w:hAnsiTheme="minorHAnsi" w:cstheme="minorHAnsi"/>
          <w:color w:val="000000"/>
        </w:rPr>
        <w:t>.  Sus últimas publicaciones desarrollan el concepto de “subjetividad lingüística” para intentar comprender cómo el neoliberalismo impone determinadas maneras de aprender, valorar y usar las lenguas. Entre sus libros, destacan </w:t>
      </w:r>
      <w:r w:rsidRPr="004F0650">
        <w:rPr>
          <w:rFonts w:asciiTheme="minorHAnsi" w:hAnsiTheme="minorHAnsi" w:cstheme="minorHAnsi"/>
          <w:i/>
          <w:iCs/>
          <w:color w:val="000000"/>
        </w:rPr>
        <w:t>Voces del Aula</w:t>
      </w:r>
      <w:r w:rsidRPr="004F0650">
        <w:rPr>
          <w:rFonts w:asciiTheme="minorHAnsi" w:hAnsiTheme="minorHAnsi" w:cstheme="minorHAnsi"/>
          <w:color w:val="000000"/>
        </w:rPr>
        <w:t>. </w:t>
      </w:r>
      <w:r w:rsidRPr="004F0650">
        <w:rPr>
          <w:rFonts w:asciiTheme="minorHAnsi" w:hAnsiTheme="minorHAnsi" w:cstheme="minorHAnsi"/>
          <w:i/>
          <w:iCs/>
          <w:color w:val="000000"/>
        </w:rPr>
        <w:t>Etnografías de la escuela multilingüe</w:t>
      </w:r>
      <w:r w:rsidRPr="004F0650">
        <w:rPr>
          <w:rFonts w:asciiTheme="minorHAnsi" w:hAnsiTheme="minorHAnsi" w:cstheme="minorHAnsi"/>
          <w:color w:val="000000"/>
        </w:rPr>
        <w:t xml:space="preserve">  (con Mijares </w:t>
      </w:r>
      <w:proofErr w:type="spellStart"/>
      <w:r w:rsidRPr="004F0650">
        <w:rPr>
          <w:rFonts w:asciiTheme="minorHAnsi" w:hAnsiTheme="minorHAnsi" w:cstheme="minorHAnsi"/>
          <w:color w:val="000000"/>
        </w:rPr>
        <w:t>Mijares</w:t>
      </w:r>
      <w:proofErr w:type="spellEnd"/>
      <w:r w:rsidRPr="004F0650">
        <w:rPr>
          <w:rFonts w:asciiTheme="minorHAnsi" w:hAnsiTheme="minorHAnsi" w:cstheme="minorHAnsi"/>
          <w:color w:val="000000"/>
        </w:rPr>
        <w:t xml:space="preserve"> 2007, </w:t>
      </w:r>
      <w:proofErr w:type="spellStart"/>
      <w:r w:rsidRPr="004F0650">
        <w:rPr>
          <w:rFonts w:asciiTheme="minorHAnsi" w:hAnsiTheme="minorHAnsi" w:cstheme="minorHAnsi"/>
          <w:i/>
          <w:iCs/>
          <w:color w:val="000000"/>
        </w:rPr>
        <w:t>Constructing</w:t>
      </w:r>
      <w:proofErr w:type="spellEnd"/>
      <w:r w:rsidRPr="004F0650">
        <w:rPr>
          <w:rFonts w:asciiTheme="minorHAnsi" w:hAnsiTheme="minorHAnsi" w:cstheme="minorHAnsi"/>
          <w:i/>
          <w:iCs/>
          <w:color w:val="000000"/>
        </w:rPr>
        <w:t xml:space="preserve"> </w:t>
      </w:r>
      <w:proofErr w:type="spellStart"/>
      <w:r w:rsidRPr="004F0650">
        <w:rPr>
          <w:rFonts w:asciiTheme="minorHAnsi" w:hAnsiTheme="minorHAnsi" w:cstheme="minorHAnsi"/>
          <w:i/>
          <w:iCs/>
          <w:color w:val="000000"/>
        </w:rPr>
        <w:t>inequality</w:t>
      </w:r>
      <w:proofErr w:type="spellEnd"/>
      <w:r w:rsidRPr="004F0650">
        <w:rPr>
          <w:rFonts w:asciiTheme="minorHAnsi" w:hAnsiTheme="minorHAnsi" w:cstheme="minorHAnsi"/>
          <w:i/>
          <w:iCs/>
          <w:color w:val="000000"/>
        </w:rPr>
        <w:t xml:space="preserve"> in </w:t>
      </w:r>
      <w:proofErr w:type="spellStart"/>
      <w:r w:rsidRPr="004F0650">
        <w:rPr>
          <w:rFonts w:asciiTheme="minorHAnsi" w:hAnsiTheme="minorHAnsi" w:cstheme="minorHAnsi"/>
          <w:i/>
          <w:iCs/>
          <w:color w:val="000000"/>
        </w:rPr>
        <w:t>multilingual</w:t>
      </w:r>
      <w:proofErr w:type="spellEnd"/>
      <w:r w:rsidRPr="004F0650">
        <w:rPr>
          <w:rFonts w:asciiTheme="minorHAnsi" w:hAnsiTheme="minorHAnsi" w:cstheme="minorHAnsi"/>
          <w:i/>
          <w:iCs/>
          <w:color w:val="000000"/>
        </w:rPr>
        <w:t xml:space="preserve"> </w:t>
      </w:r>
      <w:proofErr w:type="spellStart"/>
      <w:r w:rsidRPr="004F0650">
        <w:rPr>
          <w:rFonts w:asciiTheme="minorHAnsi" w:hAnsiTheme="minorHAnsi" w:cstheme="minorHAnsi"/>
          <w:i/>
          <w:iCs/>
          <w:color w:val="000000"/>
        </w:rPr>
        <w:t>classrooms</w:t>
      </w:r>
      <w:proofErr w:type="spellEnd"/>
      <w:r w:rsidRPr="004F0650">
        <w:rPr>
          <w:rFonts w:asciiTheme="minorHAnsi" w:hAnsiTheme="minorHAnsi" w:cstheme="minorHAnsi"/>
          <w:color w:val="000000"/>
        </w:rPr>
        <w:t> (2010),  </w:t>
      </w:r>
      <w:r w:rsidRPr="004F0650">
        <w:rPr>
          <w:rFonts w:asciiTheme="minorHAnsi" w:hAnsiTheme="minorHAnsi" w:cstheme="minorHAnsi"/>
          <w:i/>
          <w:iCs/>
          <w:color w:val="000000"/>
        </w:rPr>
        <w:t xml:space="preserve">A </w:t>
      </w:r>
      <w:proofErr w:type="spellStart"/>
      <w:r w:rsidRPr="004F0650">
        <w:rPr>
          <w:rFonts w:asciiTheme="minorHAnsi" w:hAnsiTheme="minorHAnsi" w:cstheme="minorHAnsi"/>
          <w:i/>
          <w:iCs/>
          <w:color w:val="000000"/>
        </w:rPr>
        <w:t>sociolinguistics</w:t>
      </w:r>
      <w:proofErr w:type="spellEnd"/>
      <w:r w:rsidRPr="004F0650">
        <w:rPr>
          <w:rFonts w:asciiTheme="minorHAnsi" w:hAnsiTheme="minorHAnsi" w:cstheme="minorHAnsi"/>
          <w:i/>
          <w:iCs/>
          <w:color w:val="000000"/>
        </w:rPr>
        <w:t xml:space="preserve"> of </w:t>
      </w:r>
      <w:proofErr w:type="spellStart"/>
      <w:r w:rsidRPr="004F0650">
        <w:rPr>
          <w:rFonts w:asciiTheme="minorHAnsi" w:hAnsiTheme="minorHAnsi" w:cstheme="minorHAnsi"/>
          <w:i/>
          <w:iCs/>
          <w:color w:val="000000"/>
        </w:rPr>
        <w:t>diaspora</w:t>
      </w:r>
      <w:proofErr w:type="spellEnd"/>
      <w:r w:rsidRPr="004F0650">
        <w:rPr>
          <w:rFonts w:asciiTheme="minorHAnsi" w:hAnsiTheme="minorHAnsi" w:cstheme="minorHAnsi"/>
          <w:i/>
          <w:iCs/>
          <w:color w:val="000000"/>
        </w:rPr>
        <w:t xml:space="preserve">: Latino </w:t>
      </w:r>
      <w:proofErr w:type="spellStart"/>
      <w:r w:rsidRPr="004F0650">
        <w:rPr>
          <w:rFonts w:asciiTheme="minorHAnsi" w:hAnsiTheme="minorHAnsi" w:cstheme="minorHAnsi"/>
          <w:i/>
          <w:iCs/>
          <w:color w:val="000000"/>
        </w:rPr>
        <w:t>practices</w:t>
      </w:r>
      <w:proofErr w:type="spellEnd"/>
      <w:r w:rsidRPr="004F0650">
        <w:rPr>
          <w:rFonts w:asciiTheme="minorHAnsi" w:hAnsiTheme="minorHAnsi" w:cstheme="minorHAnsi"/>
          <w:i/>
          <w:iCs/>
          <w:color w:val="000000"/>
        </w:rPr>
        <w:t xml:space="preserve">, </w:t>
      </w:r>
      <w:proofErr w:type="spellStart"/>
      <w:r w:rsidRPr="004F0650">
        <w:rPr>
          <w:rFonts w:asciiTheme="minorHAnsi" w:hAnsiTheme="minorHAnsi" w:cstheme="minorHAnsi"/>
          <w:i/>
          <w:iCs/>
          <w:color w:val="000000"/>
        </w:rPr>
        <w:t>identities</w:t>
      </w:r>
      <w:proofErr w:type="spellEnd"/>
      <w:r w:rsidRPr="004F0650">
        <w:rPr>
          <w:rFonts w:asciiTheme="minorHAnsi" w:hAnsiTheme="minorHAnsi" w:cstheme="minorHAnsi"/>
          <w:i/>
          <w:iCs/>
          <w:color w:val="000000"/>
        </w:rPr>
        <w:t xml:space="preserve">, and </w:t>
      </w:r>
      <w:proofErr w:type="spellStart"/>
      <w:r w:rsidRPr="004F0650">
        <w:rPr>
          <w:rFonts w:asciiTheme="minorHAnsi" w:hAnsiTheme="minorHAnsi" w:cstheme="minorHAnsi"/>
          <w:i/>
          <w:iCs/>
          <w:color w:val="000000"/>
        </w:rPr>
        <w:t>ideologies</w:t>
      </w:r>
      <w:proofErr w:type="spellEnd"/>
      <w:r w:rsidRPr="004F0650">
        <w:rPr>
          <w:rFonts w:asciiTheme="minorHAnsi" w:hAnsiTheme="minorHAnsi" w:cstheme="minorHAnsi"/>
          <w:color w:val="000000"/>
        </w:rPr>
        <w:t xml:space="preserve"> (con </w:t>
      </w:r>
      <w:proofErr w:type="spellStart"/>
      <w:r w:rsidRPr="004F0650">
        <w:rPr>
          <w:rFonts w:asciiTheme="minorHAnsi" w:hAnsiTheme="minorHAnsi" w:cstheme="minorHAnsi"/>
          <w:color w:val="000000"/>
        </w:rPr>
        <w:t>Reiter</w:t>
      </w:r>
      <w:proofErr w:type="spellEnd"/>
      <w:r w:rsidRPr="004F0650">
        <w:rPr>
          <w:rFonts w:asciiTheme="minorHAnsi" w:hAnsiTheme="minorHAnsi" w:cstheme="minorHAnsi"/>
          <w:color w:val="000000"/>
        </w:rPr>
        <w:t xml:space="preserve">, 2014), and </w:t>
      </w:r>
      <w:proofErr w:type="spellStart"/>
      <w:r w:rsidRPr="004F0650">
        <w:rPr>
          <w:rFonts w:asciiTheme="minorHAnsi" w:hAnsiTheme="minorHAnsi" w:cstheme="minorHAnsi"/>
          <w:color w:val="000000"/>
        </w:rPr>
        <w:t>recently</w:t>
      </w:r>
      <w:proofErr w:type="spellEnd"/>
      <w:r w:rsidRPr="004F0650">
        <w:rPr>
          <w:rFonts w:asciiTheme="minorHAnsi" w:hAnsiTheme="minorHAnsi" w:cstheme="minorHAnsi"/>
          <w:color w:val="000000"/>
        </w:rPr>
        <w:t>, </w:t>
      </w:r>
      <w:proofErr w:type="spellStart"/>
      <w:r w:rsidRPr="004F0650">
        <w:rPr>
          <w:rFonts w:asciiTheme="minorHAnsi" w:hAnsiTheme="minorHAnsi" w:cstheme="minorHAnsi"/>
          <w:i/>
          <w:iCs/>
          <w:color w:val="000000"/>
        </w:rPr>
        <w:t>Occupy</w:t>
      </w:r>
      <w:proofErr w:type="spellEnd"/>
      <w:r w:rsidRPr="004F0650">
        <w:rPr>
          <w:rFonts w:asciiTheme="minorHAnsi" w:hAnsiTheme="minorHAnsi" w:cstheme="minorHAnsi"/>
          <w:color w:val="000000"/>
        </w:rPr>
        <w:t>. </w:t>
      </w:r>
      <w:proofErr w:type="spellStart"/>
      <w:r w:rsidRPr="004F0650">
        <w:rPr>
          <w:rFonts w:asciiTheme="minorHAnsi" w:hAnsiTheme="minorHAnsi" w:cstheme="minorHAnsi"/>
          <w:i/>
          <w:iCs/>
          <w:color w:val="000000"/>
        </w:rPr>
        <w:t>The</w:t>
      </w:r>
      <w:proofErr w:type="spellEnd"/>
      <w:r w:rsidRPr="004F0650">
        <w:rPr>
          <w:rFonts w:asciiTheme="minorHAnsi" w:hAnsiTheme="minorHAnsi" w:cstheme="minorHAnsi"/>
          <w:i/>
          <w:iCs/>
          <w:color w:val="000000"/>
        </w:rPr>
        <w:t xml:space="preserve"> </w:t>
      </w:r>
      <w:proofErr w:type="spellStart"/>
      <w:r w:rsidRPr="004F0650">
        <w:rPr>
          <w:rFonts w:asciiTheme="minorHAnsi" w:hAnsiTheme="minorHAnsi" w:cstheme="minorHAnsi"/>
          <w:i/>
          <w:iCs/>
          <w:color w:val="000000"/>
        </w:rPr>
        <w:t>spatial</w:t>
      </w:r>
      <w:proofErr w:type="spellEnd"/>
      <w:r w:rsidRPr="004F0650">
        <w:rPr>
          <w:rFonts w:asciiTheme="minorHAnsi" w:hAnsiTheme="minorHAnsi" w:cstheme="minorHAnsi"/>
          <w:i/>
          <w:iCs/>
          <w:color w:val="000000"/>
        </w:rPr>
        <w:t xml:space="preserve"> </w:t>
      </w:r>
      <w:proofErr w:type="spellStart"/>
      <w:r w:rsidRPr="004F0650">
        <w:rPr>
          <w:rFonts w:asciiTheme="minorHAnsi" w:hAnsiTheme="minorHAnsi" w:cstheme="minorHAnsi"/>
          <w:i/>
          <w:iCs/>
          <w:color w:val="000000"/>
        </w:rPr>
        <w:t>dynamics</w:t>
      </w:r>
      <w:proofErr w:type="spellEnd"/>
      <w:r w:rsidRPr="004F0650">
        <w:rPr>
          <w:rFonts w:asciiTheme="minorHAnsi" w:hAnsiTheme="minorHAnsi" w:cstheme="minorHAnsi"/>
          <w:i/>
          <w:iCs/>
          <w:color w:val="000000"/>
        </w:rPr>
        <w:t xml:space="preserve"> of </w:t>
      </w:r>
      <w:proofErr w:type="spellStart"/>
      <w:r w:rsidRPr="004F0650">
        <w:rPr>
          <w:rFonts w:asciiTheme="minorHAnsi" w:hAnsiTheme="minorHAnsi" w:cstheme="minorHAnsi"/>
          <w:i/>
          <w:iCs/>
          <w:color w:val="000000"/>
        </w:rPr>
        <w:t>discourse</w:t>
      </w:r>
      <w:proofErr w:type="spellEnd"/>
      <w:r w:rsidRPr="004F0650">
        <w:rPr>
          <w:rFonts w:asciiTheme="minorHAnsi" w:hAnsiTheme="minorHAnsi" w:cstheme="minorHAnsi"/>
          <w:i/>
          <w:iCs/>
          <w:color w:val="000000"/>
        </w:rPr>
        <w:t xml:space="preserve"> in global </w:t>
      </w:r>
      <w:proofErr w:type="spellStart"/>
      <w:r w:rsidRPr="004F0650">
        <w:rPr>
          <w:rFonts w:asciiTheme="minorHAnsi" w:hAnsiTheme="minorHAnsi" w:cstheme="minorHAnsi"/>
          <w:i/>
          <w:iCs/>
          <w:color w:val="000000"/>
        </w:rPr>
        <w:t>protest</w:t>
      </w:r>
      <w:proofErr w:type="spellEnd"/>
      <w:r w:rsidRPr="004F0650">
        <w:rPr>
          <w:rFonts w:asciiTheme="minorHAnsi" w:hAnsiTheme="minorHAnsi" w:cstheme="minorHAnsi"/>
          <w:i/>
          <w:iCs/>
          <w:color w:val="000000"/>
        </w:rPr>
        <w:t xml:space="preserve"> </w:t>
      </w:r>
      <w:proofErr w:type="spellStart"/>
      <w:r w:rsidRPr="004F0650">
        <w:rPr>
          <w:rFonts w:asciiTheme="minorHAnsi" w:hAnsiTheme="minorHAnsi" w:cstheme="minorHAnsi"/>
          <w:i/>
          <w:iCs/>
          <w:color w:val="000000"/>
        </w:rPr>
        <w:t>movements</w:t>
      </w:r>
      <w:proofErr w:type="spellEnd"/>
      <w:r w:rsidRPr="004F0650">
        <w:rPr>
          <w:rFonts w:asciiTheme="minorHAnsi" w:hAnsiTheme="minorHAnsi" w:cstheme="minorHAnsi"/>
          <w:i/>
          <w:iCs/>
          <w:color w:val="000000"/>
        </w:rPr>
        <w:t> </w:t>
      </w:r>
      <w:r w:rsidRPr="004F0650">
        <w:rPr>
          <w:rFonts w:asciiTheme="minorHAnsi" w:hAnsiTheme="minorHAnsi" w:cstheme="minorHAnsi"/>
          <w:color w:val="000000"/>
        </w:rPr>
        <w:t>(Martin Rojo, 2016), and </w:t>
      </w:r>
      <w:proofErr w:type="spellStart"/>
      <w:r w:rsidRPr="004F0650">
        <w:rPr>
          <w:rFonts w:asciiTheme="minorHAnsi" w:hAnsiTheme="minorHAnsi" w:cstheme="minorHAnsi"/>
          <w:i/>
          <w:iCs/>
          <w:color w:val="000000"/>
        </w:rPr>
        <w:t>Language</w:t>
      </w:r>
      <w:proofErr w:type="spellEnd"/>
      <w:r w:rsidRPr="004F0650">
        <w:rPr>
          <w:rFonts w:asciiTheme="minorHAnsi" w:hAnsiTheme="minorHAnsi" w:cstheme="minorHAnsi"/>
          <w:i/>
          <w:iCs/>
          <w:color w:val="000000"/>
        </w:rPr>
        <w:t xml:space="preserve"> and Neoliberal </w:t>
      </w:r>
      <w:proofErr w:type="spellStart"/>
      <w:r w:rsidRPr="004F0650">
        <w:rPr>
          <w:rFonts w:asciiTheme="minorHAnsi" w:hAnsiTheme="minorHAnsi" w:cstheme="minorHAnsi"/>
          <w:i/>
          <w:iCs/>
          <w:color w:val="000000"/>
        </w:rPr>
        <w:t>governmentality</w:t>
      </w:r>
      <w:proofErr w:type="spellEnd"/>
      <w:r w:rsidRPr="004F0650">
        <w:rPr>
          <w:rFonts w:asciiTheme="minorHAnsi" w:hAnsiTheme="minorHAnsi" w:cstheme="minorHAnsi"/>
          <w:color w:val="000000"/>
        </w:rPr>
        <w:t xml:space="preserve"> (con Del </w:t>
      </w:r>
      <w:proofErr w:type="spellStart"/>
      <w:r w:rsidRPr="004F0650">
        <w:rPr>
          <w:rFonts w:asciiTheme="minorHAnsi" w:hAnsiTheme="minorHAnsi" w:cstheme="minorHAnsi"/>
          <w:color w:val="000000"/>
        </w:rPr>
        <w:t>Percio</w:t>
      </w:r>
      <w:proofErr w:type="spellEnd"/>
      <w:r w:rsidRPr="004F0650">
        <w:rPr>
          <w:rFonts w:asciiTheme="minorHAnsi" w:hAnsiTheme="minorHAnsi" w:cstheme="minorHAnsi"/>
          <w:color w:val="000000"/>
        </w:rPr>
        <w:t>, 2019) y </w:t>
      </w:r>
      <w:r w:rsidRPr="004F0650">
        <w:rPr>
          <w:rFonts w:asciiTheme="minorHAnsi" w:hAnsiTheme="minorHAnsi" w:cstheme="minorHAnsi"/>
          <w:i/>
          <w:iCs/>
          <w:color w:val="000000"/>
        </w:rPr>
        <w:t>Claves para entender el multilingüismo contemporáneo</w:t>
      </w:r>
      <w:r w:rsidRPr="004F0650">
        <w:rPr>
          <w:rFonts w:asciiTheme="minorHAnsi" w:hAnsiTheme="minorHAnsi" w:cstheme="minorHAnsi"/>
          <w:color w:val="000000"/>
        </w:rPr>
        <w:t xml:space="preserve"> (con </w:t>
      </w:r>
      <w:proofErr w:type="spellStart"/>
      <w:r w:rsidRPr="004F0650">
        <w:rPr>
          <w:rFonts w:asciiTheme="minorHAnsi" w:hAnsiTheme="minorHAnsi" w:cstheme="minorHAnsi"/>
          <w:color w:val="000000"/>
        </w:rPr>
        <w:t>Pujolar</w:t>
      </w:r>
      <w:proofErr w:type="spellEnd"/>
      <w:r w:rsidRPr="004F0650">
        <w:rPr>
          <w:rFonts w:asciiTheme="minorHAnsi" w:hAnsiTheme="minorHAnsi" w:cstheme="minorHAnsi"/>
          <w:color w:val="000000"/>
        </w:rPr>
        <w:t>, 2020).</w:t>
      </w:r>
    </w:p>
    <w:p w:rsidR="00804581" w:rsidRPr="004F0650" w:rsidRDefault="00804581" w:rsidP="00804581">
      <w:pPr>
        <w:jc w:val="both"/>
        <w:rPr>
          <w:rFonts w:asciiTheme="minorHAnsi" w:hAnsiTheme="minorHAnsi" w:cstheme="minorHAnsi"/>
          <w:color w:val="000000"/>
        </w:rPr>
      </w:pPr>
      <w:r w:rsidRPr="004F0650">
        <w:rPr>
          <w:rFonts w:asciiTheme="minorHAnsi" w:hAnsiTheme="minorHAnsi" w:cstheme="minorHAnsi"/>
          <w:color w:val="000000"/>
        </w:rPr>
        <w:br/>
        <w:t>Más información: </w:t>
      </w:r>
      <w:hyperlink r:id="rId37" w:tgtFrame="_blank" w:history="1">
        <w:r w:rsidRPr="004F0650">
          <w:rPr>
            <w:rFonts w:asciiTheme="minorHAnsi" w:hAnsiTheme="minorHAnsi" w:cstheme="minorHAnsi"/>
            <w:color w:val="0000FF"/>
            <w:u w:val="single"/>
          </w:rPr>
          <w:t>https://uam.academia.edu/LuisaMartínRojo</w:t>
        </w:r>
      </w:hyperlink>
    </w:p>
    <w:p w:rsidR="00804581" w:rsidRPr="004F0650" w:rsidRDefault="00804581" w:rsidP="00804581">
      <w:pPr>
        <w:jc w:val="both"/>
        <w:rPr>
          <w:rFonts w:asciiTheme="minorHAnsi" w:hAnsiTheme="minorHAnsi" w:cstheme="minorHAnsi"/>
          <w:color w:val="000000"/>
        </w:rPr>
      </w:pPr>
      <w:r w:rsidRPr="004F0650">
        <w:rPr>
          <w:rFonts w:asciiTheme="minorHAnsi" w:hAnsiTheme="minorHAnsi" w:cstheme="minorHAnsi"/>
          <w:color w:val="000000"/>
        </w:rPr>
        <w:t> </w:t>
      </w:r>
    </w:p>
    <w:p w:rsidR="00804581" w:rsidRDefault="00804581" w:rsidP="00804581">
      <w:pPr>
        <w:pStyle w:val="NormalWeb"/>
        <w:shd w:val="clear" w:color="auto" w:fill="FFFFFF"/>
        <w:spacing w:before="0" w:beforeAutospacing="0"/>
        <w:rPr>
          <w:rFonts w:asciiTheme="minorHAnsi" w:hAnsiTheme="minorHAnsi" w:cstheme="minorHAnsi"/>
          <w:b/>
          <w:color w:val="373A3C"/>
          <w:sz w:val="30"/>
          <w:szCs w:val="30"/>
        </w:rPr>
      </w:pPr>
    </w:p>
    <w:p w:rsidR="00DC7C91" w:rsidRDefault="00DC7C91" w:rsidP="00804581">
      <w:pPr>
        <w:pStyle w:val="NormalWeb"/>
        <w:shd w:val="clear" w:color="auto" w:fill="FFFFFF"/>
        <w:spacing w:before="0" w:beforeAutospacing="0"/>
        <w:rPr>
          <w:rFonts w:asciiTheme="minorHAnsi" w:hAnsiTheme="minorHAnsi" w:cstheme="minorHAnsi"/>
          <w:b/>
          <w:color w:val="373A3C"/>
          <w:sz w:val="30"/>
          <w:szCs w:val="30"/>
        </w:rPr>
      </w:pPr>
    </w:p>
    <w:p w:rsidR="00DC7C91" w:rsidRPr="00804581" w:rsidRDefault="00DC7C91" w:rsidP="00804581">
      <w:pPr>
        <w:pStyle w:val="NormalWeb"/>
        <w:shd w:val="clear" w:color="auto" w:fill="FFFFFF"/>
        <w:spacing w:before="0" w:beforeAutospacing="0"/>
        <w:rPr>
          <w:rFonts w:asciiTheme="minorHAnsi" w:hAnsiTheme="minorHAnsi" w:cstheme="minorHAnsi"/>
          <w:b/>
          <w:color w:val="373A3C"/>
          <w:sz w:val="30"/>
          <w:szCs w:val="30"/>
        </w:rPr>
      </w:pPr>
    </w:p>
    <w:p w:rsidR="00804581" w:rsidRDefault="00804581" w:rsidP="00804581">
      <w:pPr>
        <w:pStyle w:val="Ttulo3"/>
        <w:pBdr>
          <w:top w:val="single" w:sz="48" w:space="0" w:color="447198"/>
          <w:bottom w:val="dashed" w:sz="6" w:space="0" w:color="DEE2E6"/>
        </w:pBdr>
        <w:shd w:val="clear" w:color="auto" w:fill="E9ECEF"/>
        <w:spacing w:before="0"/>
        <w:rPr>
          <w:rFonts w:ascii="Segoe UI" w:hAnsi="Segoe UI" w:cs="Segoe UI"/>
          <w:b w:val="0"/>
          <w:bCs w:val="0"/>
          <w:color w:val="373A3C"/>
        </w:rPr>
      </w:pPr>
      <w:r w:rsidRPr="00CC1093">
        <w:rPr>
          <w:rFonts w:ascii="Segoe UI" w:hAnsi="Segoe UI" w:cs="Segoe UI"/>
          <w:bCs w:val="0"/>
          <w:color w:val="373A3C"/>
        </w:rPr>
        <w:lastRenderedPageBreak/>
        <w:t>Asignatura</w:t>
      </w:r>
      <w:r>
        <w:rPr>
          <w:rFonts w:ascii="Segoe UI" w:hAnsi="Segoe UI" w:cs="Segoe UI"/>
          <w:b w:val="0"/>
          <w:bCs w:val="0"/>
          <w:color w:val="373A3C"/>
        </w:rPr>
        <w:t xml:space="preserve">: </w:t>
      </w:r>
      <w:hyperlink r:id="rId38" w:anchor="section-2" w:history="1">
        <w:r>
          <w:rPr>
            <w:rStyle w:val="Hipervnculo"/>
            <w:rFonts w:ascii="Segoe UI" w:hAnsi="Segoe UI" w:cs="Segoe UI"/>
            <w:b w:val="0"/>
            <w:bCs w:val="0"/>
            <w:color w:val="1B65A5"/>
            <w:u w:val="none"/>
          </w:rPr>
          <w:t>Nuevos síntomas para viejas enfermedades</w:t>
        </w:r>
      </w:hyperlink>
    </w:p>
    <w:p w:rsidR="00804581" w:rsidRDefault="00804581" w:rsidP="00804581">
      <w:pPr>
        <w:pStyle w:val="NormalWeb"/>
        <w:shd w:val="clear" w:color="auto" w:fill="FFFFFF"/>
        <w:spacing w:before="0" w:beforeAutospacing="0"/>
        <w:rPr>
          <w:rFonts w:asciiTheme="minorHAnsi" w:hAnsiTheme="minorHAnsi" w:cstheme="minorHAnsi"/>
          <w:b/>
          <w:color w:val="373A3C"/>
          <w:sz w:val="30"/>
          <w:szCs w:val="30"/>
        </w:rPr>
      </w:pPr>
      <w:r w:rsidRPr="00804581">
        <w:rPr>
          <w:rFonts w:asciiTheme="minorHAnsi" w:hAnsiTheme="minorHAnsi" w:cstheme="minorHAnsi"/>
          <w:b/>
          <w:color w:val="373A3C"/>
          <w:sz w:val="30"/>
          <w:szCs w:val="30"/>
        </w:rPr>
        <w:t xml:space="preserve">De la </w:t>
      </w:r>
      <w:proofErr w:type="spellStart"/>
      <w:r w:rsidRPr="00804581">
        <w:rPr>
          <w:rFonts w:asciiTheme="minorHAnsi" w:hAnsiTheme="minorHAnsi" w:cstheme="minorHAnsi"/>
          <w:b/>
          <w:color w:val="373A3C"/>
          <w:sz w:val="30"/>
          <w:szCs w:val="30"/>
        </w:rPr>
        <w:t>judeofobia</w:t>
      </w:r>
      <w:proofErr w:type="spellEnd"/>
      <w:r w:rsidRPr="00804581">
        <w:rPr>
          <w:rFonts w:asciiTheme="minorHAnsi" w:hAnsiTheme="minorHAnsi" w:cstheme="minorHAnsi"/>
          <w:b/>
          <w:color w:val="373A3C"/>
          <w:sz w:val="30"/>
          <w:szCs w:val="30"/>
        </w:rPr>
        <w:t xml:space="preserve"> de los viejos fascismos al sionismo de las nuevas derechas radicales (Héctor </w:t>
      </w:r>
      <w:proofErr w:type="spellStart"/>
      <w:r w:rsidRPr="00804581">
        <w:rPr>
          <w:rFonts w:asciiTheme="minorHAnsi" w:hAnsiTheme="minorHAnsi" w:cstheme="minorHAnsi"/>
          <w:b/>
          <w:color w:val="373A3C"/>
          <w:sz w:val="30"/>
          <w:szCs w:val="30"/>
        </w:rPr>
        <w:t>Grad</w:t>
      </w:r>
      <w:proofErr w:type="spellEnd"/>
      <w:r w:rsidRPr="00804581">
        <w:rPr>
          <w:rFonts w:asciiTheme="minorHAnsi" w:hAnsiTheme="minorHAnsi" w:cstheme="minorHAnsi"/>
          <w:b/>
          <w:color w:val="373A3C"/>
          <w:sz w:val="30"/>
          <w:szCs w:val="30"/>
        </w:rPr>
        <w:t>)</w:t>
      </w:r>
    </w:p>
    <w:p w:rsidR="00DC7C91" w:rsidRPr="004F0650" w:rsidRDefault="00DC7C91" w:rsidP="00DC7C91">
      <w:pPr>
        <w:jc w:val="both"/>
        <w:rPr>
          <w:rFonts w:asciiTheme="minorHAnsi" w:hAnsiTheme="minorHAnsi" w:cstheme="minorHAnsi"/>
        </w:rPr>
      </w:pPr>
    </w:p>
    <w:p w:rsidR="00DC7C91" w:rsidRPr="004F0650" w:rsidRDefault="00DC7C91" w:rsidP="00DC7C91">
      <w:pPr>
        <w:jc w:val="both"/>
        <w:rPr>
          <w:rFonts w:asciiTheme="minorHAnsi" w:hAnsiTheme="minorHAnsi" w:cstheme="minorHAnsi"/>
        </w:rPr>
      </w:pPr>
      <w:r w:rsidRPr="004F0650">
        <w:rPr>
          <w:rFonts w:asciiTheme="minorHAnsi" w:hAnsiTheme="minorHAnsi" w:cstheme="minorHAnsi"/>
          <w:noProof/>
          <w:lang w:eastAsia="es-ES"/>
        </w:rPr>
        <w:drawing>
          <wp:inline distT="0" distB="0" distL="0" distR="0" wp14:anchorId="391B4691" wp14:editId="666F0B0E">
            <wp:extent cx="5372100" cy="2942977"/>
            <wp:effectExtent l="0" t="0" r="0" b="0"/>
            <wp:docPr id="10"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ctor grand.jpg"/>
                    <pic:cNvPicPr/>
                  </pic:nvPicPr>
                  <pic:blipFill>
                    <a:blip r:embed="rId39">
                      <a:extLst>
                        <a:ext uri="{28A0092B-C50C-407E-A947-70E740481C1C}">
                          <a14:useLocalDpi xmlns:a14="http://schemas.microsoft.com/office/drawing/2010/main" val="0"/>
                        </a:ext>
                      </a:extLst>
                    </a:blip>
                    <a:stretch>
                      <a:fillRect/>
                    </a:stretch>
                  </pic:blipFill>
                  <pic:spPr>
                    <a:xfrm>
                      <a:off x="0" y="0"/>
                      <a:ext cx="5372100" cy="2942977"/>
                    </a:xfrm>
                    <a:prstGeom prst="rect">
                      <a:avLst/>
                    </a:prstGeom>
                  </pic:spPr>
                </pic:pic>
              </a:graphicData>
            </a:graphic>
          </wp:inline>
        </w:drawing>
      </w:r>
    </w:p>
    <w:p w:rsidR="00DC7C91" w:rsidRPr="004F0650" w:rsidRDefault="00DC7C91" w:rsidP="00DC7C91">
      <w:pPr>
        <w:jc w:val="both"/>
        <w:rPr>
          <w:rFonts w:asciiTheme="minorHAnsi" w:hAnsiTheme="minorHAnsi" w:cstheme="minorHAnsi"/>
        </w:rPr>
      </w:pPr>
      <w:proofErr w:type="spellStart"/>
      <w:r w:rsidRPr="004F0650">
        <w:rPr>
          <w:rFonts w:asciiTheme="minorHAnsi" w:hAnsiTheme="minorHAnsi" w:cstheme="minorHAnsi"/>
        </w:rPr>
        <w:t>Hector</w:t>
      </w:r>
      <w:proofErr w:type="spellEnd"/>
      <w:r w:rsidRPr="004F0650">
        <w:rPr>
          <w:rFonts w:asciiTheme="minorHAnsi" w:hAnsiTheme="minorHAnsi" w:cstheme="minorHAnsi"/>
        </w:rPr>
        <w:t xml:space="preserve"> </w:t>
      </w:r>
      <w:proofErr w:type="spellStart"/>
      <w:r w:rsidRPr="004F0650">
        <w:rPr>
          <w:rFonts w:asciiTheme="minorHAnsi" w:hAnsiTheme="minorHAnsi" w:cstheme="minorHAnsi"/>
        </w:rPr>
        <w:t>Grad</w:t>
      </w:r>
      <w:proofErr w:type="spellEnd"/>
      <w:r w:rsidRPr="004F0650">
        <w:rPr>
          <w:rFonts w:asciiTheme="minorHAnsi" w:hAnsiTheme="minorHAnsi" w:cstheme="minorHAnsi"/>
        </w:rPr>
        <w:t xml:space="preserve"> es Profesor Titular del Departamento de Antropología Social de la Universidad Autónoma de Madrid (UAM) y ha sido investigador invitado en las universidades de York y Toronto, New York </w:t>
      </w:r>
      <w:proofErr w:type="spellStart"/>
      <w:r w:rsidRPr="004F0650">
        <w:rPr>
          <w:rFonts w:asciiTheme="minorHAnsi" w:hAnsiTheme="minorHAnsi" w:cstheme="minorHAnsi"/>
        </w:rPr>
        <w:t>University</w:t>
      </w:r>
      <w:proofErr w:type="spellEnd"/>
      <w:r w:rsidRPr="004F0650">
        <w:rPr>
          <w:rFonts w:asciiTheme="minorHAnsi" w:hAnsiTheme="minorHAnsi" w:cstheme="minorHAnsi"/>
        </w:rPr>
        <w:t xml:space="preserve"> y el </w:t>
      </w:r>
      <w:proofErr w:type="spellStart"/>
      <w:r w:rsidRPr="004F0650">
        <w:rPr>
          <w:rFonts w:asciiTheme="minorHAnsi" w:hAnsiTheme="minorHAnsi" w:cstheme="minorHAnsi"/>
        </w:rPr>
        <w:t>Graduate</w:t>
      </w:r>
      <w:proofErr w:type="spellEnd"/>
      <w:r w:rsidRPr="004F0650">
        <w:rPr>
          <w:rFonts w:asciiTheme="minorHAnsi" w:hAnsiTheme="minorHAnsi" w:cstheme="minorHAnsi"/>
        </w:rPr>
        <w:t xml:space="preserve"> Center de la City </w:t>
      </w:r>
      <w:proofErr w:type="spellStart"/>
      <w:r w:rsidRPr="004F0650">
        <w:rPr>
          <w:rFonts w:asciiTheme="minorHAnsi" w:hAnsiTheme="minorHAnsi" w:cstheme="minorHAnsi"/>
        </w:rPr>
        <w:t>University</w:t>
      </w:r>
      <w:proofErr w:type="spellEnd"/>
      <w:r w:rsidRPr="004F0650">
        <w:rPr>
          <w:rFonts w:asciiTheme="minorHAnsi" w:hAnsiTheme="minorHAnsi" w:cstheme="minorHAnsi"/>
        </w:rPr>
        <w:t xml:space="preserve"> of New York.</w:t>
      </w:r>
    </w:p>
    <w:p w:rsidR="00DC7C91" w:rsidRPr="004F0650" w:rsidRDefault="00DC7C91" w:rsidP="00DC7C91">
      <w:pPr>
        <w:jc w:val="both"/>
        <w:rPr>
          <w:rFonts w:asciiTheme="minorHAnsi" w:hAnsiTheme="minorHAnsi" w:cstheme="minorHAnsi"/>
        </w:rPr>
      </w:pPr>
    </w:p>
    <w:p w:rsidR="00DC7C91" w:rsidRPr="004F0650" w:rsidRDefault="00DC7C91" w:rsidP="00DC7C91">
      <w:pPr>
        <w:jc w:val="both"/>
        <w:rPr>
          <w:rFonts w:asciiTheme="minorHAnsi" w:hAnsiTheme="minorHAnsi" w:cstheme="minorHAnsi"/>
        </w:rPr>
      </w:pPr>
      <w:r w:rsidRPr="004F0650">
        <w:rPr>
          <w:rFonts w:asciiTheme="minorHAnsi" w:hAnsiTheme="minorHAnsi" w:cstheme="minorHAnsi"/>
        </w:rPr>
        <w:t xml:space="preserve">Se dedica a la investigación y la docencia sobre la relación entre los valores personales, la </w:t>
      </w:r>
      <w:proofErr w:type="spellStart"/>
      <w:r w:rsidRPr="004F0650">
        <w:rPr>
          <w:rFonts w:asciiTheme="minorHAnsi" w:hAnsiTheme="minorHAnsi" w:cstheme="minorHAnsi"/>
        </w:rPr>
        <w:t>colonialidad</w:t>
      </w:r>
      <w:proofErr w:type="spellEnd"/>
      <w:r w:rsidRPr="004F0650">
        <w:rPr>
          <w:rFonts w:asciiTheme="minorHAnsi" w:hAnsiTheme="minorHAnsi" w:cstheme="minorHAnsi"/>
        </w:rPr>
        <w:t xml:space="preserve">, las ideologías e identidades nacionales y las relaciones interculturales, e investigación aplicada en los aspectos socioculturales de los procesos urbanos y el derecho a la ciudad. Es miembro de la International </w:t>
      </w:r>
      <w:proofErr w:type="spellStart"/>
      <w:r w:rsidRPr="004F0650">
        <w:rPr>
          <w:rFonts w:asciiTheme="minorHAnsi" w:hAnsiTheme="minorHAnsi" w:cstheme="minorHAnsi"/>
        </w:rPr>
        <w:t>Association</w:t>
      </w:r>
      <w:proofErr w:type="spellEnd"/>
      <w:r w:rsidRPr="004F0650">
        <w:rPr>
          <w:rFonts w:asciiTheme="minorHAnsi" w:hAnsiTheme="minorHAnsi" w:cstheme="minorHAnsi"/>
        </w:rPr>
        <w:t xml:space="preserve"> </w:t>
      </w:r>
      <w:proofErr w:type="spellStart"/>
      <w:r w:rsidRPr="004F0650">
        <w:rPr>
          <w:rFonts w:asciiTheme="minorHAnsi" w:hAnsiTheme="minorHAnsi" w:cstheme="minorHAnsi"/>
        </w:rPr>
        <w:t>for</w:t>
      </w:r>
      <w:proofErr w:type="spellEnd"/>
      <w:r w:rsidRPr="004F0650">
        <w:rPr>
          <w:rFonts w:asciiTheme="minorHAnsi" w:hAnsiTheme="minorHAnsi" w:cstheme="minorHAnsi"/>
        </w:rPr>
        <w:t xml:space="preserve"> Cross-Cultural </w:t>
      </w:r>
      <w:proofErr w:type="spellStart"/>
      <w:r w:rsidRPr="004F0650">
        <w:rPr>
          <w:rFonts w:asciiTheme="minorHAnsi" w:hAnsiTheme="minorHAnsi" w:cstheme="minorHAnsi"/>
        </w:rPr>
        <w:t>Psychology</w:t>
      </w:r>
      <w:proofErr w:type="spellEnd"/>
      <w:r w:rsidRPr="004F0650">
        <w:rPr>
          <w:rFonts w:asciiTheme="minorHAnsi" w:hAnsiTheme="minorHAnsi" w:cstheme="minorHAnsi"/>
        </w:rPr>
        <w:t>, del Grupo de investigación "Multilingüismo, Discurso y Comunicación" (</w:t>
      </w:r>
      <w:proofErr w:type="spellStart"/>
      <w:r w:rsidRPr="004F0650">
        <w:rPr>
          <w:rFonts w:asciiTheme="minorHAnsi" w:hAnsiTheme="minorHAnsi" w:cstheme="minorHAnsi"/>
        </w:rPr>
        <w:t>MIRCo</w:t>
      </w:r>
      <w:proofErr w:type="spellEnd"/>
      <w:r w:rsidRPr="004F0650">
        <w:rPr>
          <w:rFonts w:asciiTheme="minorHAnsi" w:hAnsiTheme="minorHAnsi" w:cstheme="minorHAnsi"/>
        </w:rPr>
        <w:t xml:space="preserve">) y del Consejo del Instituto Universitario de Derechos Humanos, Democracia y Cultura de Paz y No Violencia (DEMOSPAZ) de la UAM. </w:t>
      </w:r>
    </w:p>
    <w:p w:rsidR="00DC7C91" w:rsidRDefault="00DC7C91" w:rsidP="00804581">
      <w:pPr>
        <w:pStyle w:val="NormalWeb"/>
        <w:shd w:val="clear" w:color="auto" w:fill="FFFFFF"/>
        <w:spacing w:before="0" w:beforeAutospacing="0"/>
        <w:rPr>
          <w:rFonts w:asciiTheme="minorHAnsi" w:hAnsiTheme="minorHAnsi" w:cstheme="minorHAnsi"/>
          <w:b/>
          <w:color w:val="373A3C"/>
          <w:sz w:val="30"/>
          <w:szCs w:val="30"/>
        </w:rPr>
      </w:pPr>
    </w:p>
    <w:p w:rsidR="00DC7C91" w:rsidRDefault="00DC7C91" w:rsidP="00804581">
      <w:pPr>
        <w:pStyle w:val="NormalWeb"/>
        <w:shd w:val="clear" w:color="auto" w:fill="FFFFFF"/>
        <w:spacing w:before="0" w:beforeAutospacing="0"/>
        <w:rPr>
          <w:rFonts w:asciiTheme="minorHAnsi" w:hAnsiTheme="minorHAnsi" w:cstheme="minorHAnsi"/>
          <w:b/>
          <w:color w:val="373A3C"/>
          <w:sz w:val="30"/>
          <w:szCs w:val="30"/>
        </w:rPr>
      </w:pPr>
    </w:p>
    <w:p w:rsidR="00DC7C91" w:rsidRDefault="00DC7C91" w:rsidP="00804581">
      <w:pPr>
        <w:pStyle w:val="NormalWeb"/>
        <w:shd w:val="clear" w:color="auto" w:fill="FFFFFF"/>
        <w:spacing w:before="0" w:beforeAutospacing="0"/>
        <w:rPr>
          <w:rFonts w:asciiTheme="minorHAnsi" w:hAnsiTheme="minorHAnsi" w:cstheme="minorHAnsi"/>
          <w:b/>
          <w:color w:val="373A3C"/>
          <w:sz w:val="30"/>
          <w:szCs w:val="30"/>
        </w:rPr>
      </w:pPr>
    </w:p>
    <w:p w:rsidR="00DC7C91" w:rsidRDefault="00DC7C91" w:rsidP="00804581">
      <w:pPr>
        <w:pStyle w:val="NormalWeb"/>
        <w:shd w:val="clear" w:color="auto" w:fill="FFFFFF"/>
        <w:spacing w:before="0" w:beforeAutospacing="0"/>
        <w:rPr>
          <w:rFonts w:asciiTheme="minorHAnsi" w:hAnsiTheme="minorHAnsi" w:cstheme="minorHAnsi"/>
          <w:b/>
          <w:color w:val="373A3C"/>
          <w:sz w:val="30"/>
          <w:szCs w:val="30"/>
        </w:rPr>
      </w:pPr>
    </w:p>
    <w:p w:rsidR="00DC7C91" w:rsidRPr="00804581" w:rsidRDefault="00DC7C91" w:rsidP="00804581">
      <w:pPr>
        <w:pStyle w:val="NormalWeb"/>
        <w:shd w:val="clear" w:color="auto" w:fill="FFFFFF"/>
        <w:spacing w:before="0" w:beforeAutospacing="0"/>
        <w:rPr>
          <w:rFonts w:asciiTheme="minorHAnsi" w:hAnsiTheme="minorHAnsi" w:cstheme="minorHAnsi"/>
          <w:b/>
          <w:color w:val="373A3C"/>
          <w:sz w:val="30"/>
          <w:szCs w:val="30"/>
        </w:rPr>
      </w:pPr>
    </w:p>
    <w:p w:rsidR="00804581" w:rsidRDefault="00804581" w:rsidP="00804581">
      <w:pPr>
        <w:pStyle w:val="Ttulo3"/>
        <w:pBdr>
          <w:top w:val="single" w:sz="48" w:space="0" w:color="447198"/>
          <w:bottom w:val="dashed" w:sz="6" w:space="0" w:color="DEE2E6"/>
        </w:pBdr>
        <w:shd w:val="clear" w:color="auto" w:fill="E9ECEF"/>
        <w:spacing w:before="0"/>
        <w:rPr>
          <w:rFonts w:ascii="Segoe UI" w:hAnsi="Segoe UI" w:cs="Segoe UI"/>
          <w:b w:val="0"/>
          <w:bCs w:val="0"/>
          <w:color w:val="373A3C"/>
        </w:rPr>
      </w:pPr>
      <w:r w:rsidRPr="00CC1093">
        <w:rPr>
          <w:rFonts w:ascii="Segoe UI" w:hAnsi="Segoe UI" w:cs="Segoe UI"/>
          <w:bCs w:val="0"/>
          <w:color w:val="373A3C"/>
        </w:rPr>
        <w:lastRenderedPageBreak/>
        <w:t>Asignatura</w:t>
      </w:r>
      <w:r>
        <w:rPr>
          <w:rFonts w:ascii="Segoe UI" w:hAnsi="Segoe UI" w:cs="Segoe UI"/>
          <w:b w:val="0"/>
          <w:bCs w:val="0"/>
          <w:color w:val="373A3C"/>
        </w:rPr>
        <w:t xml:space="preserve">: </w:t>
      </w:r>
      <w:hyperlink r:id="rId40" w:anchor="section-2" w:history="1">
        <w:r>
          <w:rPr>
            <w:rStyle w:val="Hipervnculo"/>
            <w:rFonts w:ascii="Segoe UI" w:hAnsi="Segoe UI" w:cs="Segoe UI"/>
            <w:b w:val="0"/>
            <w:bCs w:val="0"/>
            <w:color w:val="1B65A5"/>
            <w:u w:val="none"/>
          </w:rPr>
          <w:t>Nuevos síntomas para viejas enfermedades</w:t>
        </w:r>
      </w:hyperlink>
    </w:p>
    <w:p w:rsidR="00804581" w:rsidRDefault="00804581" w:rsidP="00804581">
      <w:pPr>
        <w:pStyle w:val="NormalWeb"/>
        <w:shd w:val="clear" w:color="auto" w:fill="FFFFFF"/>
        <w:spacing w:before="0" w:beforeAutospacing="0"/>
        <w:rPr>
          <w:rFonts w:asciiTheme="minorHAnsi" w:hAnsiTheme="minorHAnsi" w:cstheme="minorHAnsi"/>
          <w:b/>
          <w:color w:val="373A3C"/>
          <w:sz w:val="30"/>
          <w:szCs w:val="30"/>
        </w:rPr>
      </w:pPr>
      <w:r w:rsidRPr="00804581">
        <w:rPr>
          <w:rFonts w:asciiTheme="minorHAnsi" w:hAnsiTheme="minorHAnsi" w:cstheme="minorHAnsi"/>
          <w:b/>
          <w:color w:val="373A3C"/>
          <w:sz w:val="30"/>
          <w:szCs w:val="30"/>
        </w:rPr>
        <w:t xml:space="preserve">La </w:t>
      </w:r>
      <w:proofErr w:type="spellStart"/>
      <w:r w:rsidRPr="00804581">
        <w:rPr>
          <w:rFonts w:asciiTheme="minorHAnsi" w:hAnsiTheme="minorHAnsi" w:cstheme="minorHAnsi"/>
          <w:b/>
          <w:color w:val="373A3C"/>
          <w:sz w:val="30"/>
          <w:szCs w:val="30"/>
        </w:rPr>
        <w:t>Islamofobia</w:t>
      </w:r>
      <w:proofErr w:type="spellEnd"/>
      <w:r w:rsidRPr="00804581">
        <w:rPr>
          <w:rFonts w:asciiTheme="minorHAnsi" w:hAnsiTheme="minorHAnsi" w:cstheme="minorHAnsi"/>
          <w:b/>
          <w:color w:val="373A3C"/>
          <w:sz w:val="30"/>
          <w:szCs w:val="30"/>
        </w:rPr>
        <w:t xml:space="preserve"> como ADN de la nueva ultraderecha. (Ángeles Ramírez)</w:t>
      </w:r>
    </w:p>
    <w:p w:rsidR="00DC7C91" w:rsidRPr="004F0650" w:rsidRDefault="00DC7C91" w:rsidP="00DC7C91">
      <w:pPr>
        <w:jc w:val="both"/>
        <w:rPr>
          <w:rFonts w:asciiTheme="minorHAnsi" w:hAnsiTheme="minorHAnsi" w:cstheme="minorHAnsi"/>
        </w:rPr>
      </w:pPr>
    </w:p>
    <w:p w:rsidR="00DC7C91" w:rsidRPr="004F0650" w:rsidRDefault="00DC7C91" w:rsidP="00DC7C91">
      <w:pPr>
        <w:jc w:val="both"/>
        <w:rPr>
          <w:rFonts w:asciiTheme="minorHAnsi" w:hAnsiTheme="minorHAnsi" w:cstheme="minorHAnsi"/>
        </w:rPr>
      </w:pPr>
      <w:r w:rsidRPr="004F0650">
        <w:rPr>
          <w:rFonts w:asciiTheme="minorHAnsi" w:hAnsiTheme="minorHAnsi" w:cstheme="minorHAnsi"/>
          <w:noProof/>
          <w:lang w:eastAsia="es-ES"/>
        </w:rPr>
        <w:drawing>
          <wp:inline distT="0" distB="0" distL="0" distR="0" wp14:anchorId="6584AB67" wp14:editId="2DB0778B">
            <wp:extent cx="5396230" cy="3589655"/>
            <wp:effectExtent l="0" t="0" r="0" b="0"/>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geles.jpg"/>
                    <pic:cNvPicPr/>
                  </pic:nvPicPr>
                  <pic:blipFill>
                    <a:blip r:embed="rId41">
                      <a:extLst>
                        <a:ext uri="{28A0092B-C50C-407E-A947-70E740481C1C}">
                          <a14:useLocalDpi xmlns:a14="http://schemas.microsoft.com/office/drawing/2010/main" val="0"/>
                        </a:ext>
                      </a:extLst>
                    </a:blip>
                    <a:stretch>
                      <a:fillRect/>
                    </a:stretch>
                  </pic:blipFill>
                  <pic:spPr>
                    <a:xfrm>
                      <a:off x="0" y="0"/>
                      <a:ext cx="5396230" cy="3589655"/>
                    </a:xfrm>
                    <a:prstGeom prst="rect">
                      <a:avLst/>
                    </a:prstGeom>
                  </pic:spPr>
                </pic:pic>
              </a:graphicData>
            </a:graphic>
          </wp:inline>
        </w:drawing>
      </w:r>
    </w:p>
    <w:p w:rsidR="00DC7C91" w:rsidRPr="004F0650" w:rsidRDefault="00DC7C91" w:rsidP="00DC7C91">
      <w:pPr>
        <w:jc w:val="both"/>
        <w:rPr>
          <w:rFonts w:asciiTheme="minorHAnsi" w:hAnsiTheme="minorHAnsi" w:cstheme="minorHAnsi"/>
        </w:rPr>
      </w:pPr>
      <w:r w:rsidRPr="004F0650">
        <w:rPr>
          <w:rFonts w:asciiTheme="minorHAnsi" w:hAnsiTheme="minorHAnsi" w:cstheme="minorHAnsi"/>
        </w:rPr>
        <w:t xml:space="preserve">Ángeles Ramírez es antropóloga y profesora del Departamento de Antropología Social  de la Universidad Autónoma de Madrid, que dirige desde 2018. Su trabajo, cuya base etnográfica se sitúa principalmente en las comunidades inmigrantes marroquíes y en el norte de África, se centra en tres líneas de investigación: género en contextos musulmanes, </w:t>
      </w:r>
      <w:proofErr w:type="spellStart"/>
      <w:r w:rsidRPr="004F0650">
        <w:rPr>
          <w:rFonts w:asciiTheme="minorHAnsi" w:hAnsiTheme="minorHAnsi" w:cstheme="minorHAnsi"/>
        </w:rPr>
        <w:t>islamofobia</w:t>
      </w:r>
      <w:proofErr w:type="spellEnd"/>
      <w:r w:rsidRPr="004F0650">
        <w:rPr>
          <w:rFonts w:asciiTheme="minorHAnsi" w:hAnsiTheme="minorHAnsi" w:cstheme="minorHAnsi"/>
        </w:rPr>
        <w:t xml:space="preserve"> en las sociedades neoliberales y en los últimos años, género y frontera, con especial incidencia en las del norte de África.  Ha enseñado en las universidades de Alicante y Castilla-La Mancha y ha sido profesora visitante en las universidades de Princeton (2004-2005) y el Centre Jacques </w:t>
      </w:r>
      <w:proofErr w:type="spellStart"/>
      <w:r w:rsidRPr="004F0650">
        <w:rPr>
          <w:rFonts w:asciiTheme="minorHAnsi" w:hAnsiTheme="minorHAnsi" w:cstheme="minorHAnsi"/>
        </w:rPr>
        <w:t>Berque</w:t>
      </w:r>
      <w:proofErr w:type="spellEnd"/>
      <w:r w:rsidRPr="004F0650">
        <w:rPr>
          <w:rFonts w:asciiTheme="minorHAnsi" w:hAnsiTheme="minorHAnsi" w:cstheme="minorHAnsi"/>
        </w:rPr>
        <w:t xml:space="preserve"> (CNRS, Rabat, 2014-2015)</w:t>
      </w:r>
    </w:p>
    <w:p w:rsidR="00DC7C91" w:rsidRPr="004F0650" w:rsidRDefault="00DC7C91" w:rsidP="00DC7C91">
      <w:pPr>
        <w:jc w:val="both"/>
        <w:rPr>
          <w:rFonts w:asciiTheme="minorHAnsi" w:hAnsiTheme="minorHAnsi" w:cstheme="minorHAnsi"/>
        </w:rPr>
      </w:pPr>
    </w:p>
    <w:p w:rsidR="00DC7C91" w:rsidRPr="00804581" w:rsidRDefault="00DC7C91" w:rsidP="00DC7C91">
      <w:pPr>
        <w:pStyle w:val="NormalWeb"/>
        <w:shd w:val="clear" w:color="auto" w:fill="FFFFFF"/>
        <w:spacing w:before="0" w:beforeAutospacing="0"/>
        <w:rPr>
          <w:rFonts w:asciiTheme="minorHAnsi" w:hAnsiTheme="minorHAnsi" w:cstheme="minorHAnsi"/>
          <w:b/>
          <w:color w:val="373A3C"/>
          <w:sz w:val="30"/>
          <w:szCs w:val="30"/>
        </w:rPr>
      </w:pPr>
      <w:r w:rsidRPr="004F0650">
        <w:rPr>
          <w:rFonts w:asciiTheme="minorHAnsi" w:hAnsiTheme="minorHAnsi" w:cstheme="minorHAnsi"/>
        </w:rPr>
        <w:t xml:space="preserve">Actualmente es </w:t>
      </w:r>
      <w:proofErr w:type="spellStart"/>
      <w:r w:rsidRPr="004F0650">
        <w:rPr>
          <w:rFonts w:asciiTheme="minorHAnsi" w:hAnsiTheme="minorHAnsi" w:cstheme="minorHAnsi"/>
        </w:rPr>
        <w:t>co</w:t>
      </w:r>
      <w:proofErr w:type="spellEnd"/>
      <w:r w:rsidRPr="004F0650">
        <w:rPr>
          <w:rFonts w:asciiTheme="minorHAnsi" w:hAnsiTheme="minorHAnsi" w:cstheme="minorHAnsi"/>
        </w:rPr>
        <w:t xml:space="preserve">-IP (con Ana </w:t>
      </w:r>
      <w:proofErr w:type="spellStart"/>
      <w:r w:rsidRPr="004F0650">
        <w:rPr>
          <w:rFonts w:asciiTheme="minorHAnsi" w:hAnsiTheme="minorHAnsi" w:cstheme="minorHAnsi"/>
        </w:rPr>
        <w:t>Planet</w:t>
      </w:r>
      <w:proofErr w:type="spellEnd"/>
      <w:r w:rsidRPr="004F0650">
        <w:rPr>
          <w:rFonts w:asciiTheme="minorHAnsi" w:hAnsiTheme="minorHAnsi" w:cstheme="minorHAnsi"/>
        </w:rPr>
        <w:t xml:space="preserve">, UAM) en el proyecto I+D: Nuevos escenarios </w:t>
      </w:r>
      <w:proofErr w:type="spellStart"/>
      <w:r w:rsidRPr="004F0650">
        <w:rPr>
          <w:rFonts w:asciiTheme="minorHAnsi" w:hAnsiTheme="minorHAnsi" w:cstheme="minorHAnsi"/>
        </w:rPr>
        <w:t>políticos</w:t>
      </w:r>
      <w:proofErr w:type="gramStart"/>
      <w:r w:rsidRPr="004F0650">
        <w:rPr>
          <w:rFonts w:asciiTheme="minorHAnsi" w:hAnsiTheme="minorHAnsi" w:cstheme="minorHAnsi"/>
        </w:rPr>
        <w:t>,cambios</w:t>
      </w:r>
      <w:proofErr w:type="spellEnd"/>
      <w:proofErr w:type="gramEnd"/>
      <w:r w:rsidRPr="004F0650">
        <w:rPr>
          <w:rFonts w:asciiTheme="minorHAnsi" w:hAnsiTheme="minorHAnsi" w:cstheme="minorHAnsi"/>
        </w:rPr>
        <w:t xml:space="preserve"> sociales y transformaciones regionales en el mundo </w:t>
      </w:r>
      <w:proofErr w:type="spellStart"/>
      <w:r w:rsidRPr="004F0650">
        <w:rPr>
          <w:rFonts w:asciiTheme="minorHAnsi" w:hAnsiTheme="minorHAnsi" w:cstheme="minorHAnsi"/>
        </w:rPr>
        <w:t>árabo</w:t>
      </w:r>
      <w:proofErr w:type="spellEnd"/>
      <w:r w:rsidRPr="004F0650">
        <w:rPr>
          <w:rFonts w:asciiTheme="minorHAnsi" w:hAnsiTheme="minorHAnsi" w:cstheme="minorHAnsi"/>
        </w:rPr>
        <w:t xml:space="preserve">-islámico tras la “primavera árabe” y sus implicaciones para España. Sus últimas publicaciones son: </w:t>
      </w:r>
      <w:r w:rsidRPr="004F0650">
        <w:rPr>
          <w:rFonts w:asciiTheme="minorHAnsi" w:eastAsia="Arial" w:hAnsiTheme="minorHAnsi" w:cstheme="minorHAnsi"/>
          <w:color w:val="000000"/>
          <w:spacing w:val="1"/>
        </w:rPr>
        <w:t xml:space="preserve">Las otras </w:t>
      </w:r>
      <w:proofErr w:type="spellStart"/>
      <w:r w:rsidRPr="004F0650">
        <w:rPr>
          <w:rFonts w:asciiTheme="minorHAnsi" w:eastAsia="Arial" w:hAnsiTheme="minorHAnsi" w:cstheme="minorHAnsi"/>
          <w:color w:val="000000"/>
          <w:spacing w:val="1"/>
        </w:rPr>
        <w:t>Soulaliyates</w:t>
      </w:r>
      <w:proofErr w:type="spellEnd"/>
      <w:r w:rsidRPr="004F0650">
        <w:rPr>
          <w:rFonts w:asciiTheme="minorHAnsi" w:eastAsia="Arial" w:hAnsiTheme="minorHAnsi" w:cstheme="minorHAnsi"/>
          <w:color w:val="000000"/>
          <w:spacing w:val="1"/>
        </w:rPr>
        <w:t xml:space="preserve">: tierra y movilizaciones ilegítimas en Marruecos (2017). </w:t>
      </w:r>
      <w:r w:rsidRPr="004F0650">
        <w:rPr>
          <w:rFonts w:asciiTheme="minorHAnsi" w:eastAsia="Arial" w:hAnsiTheme="minorHAnsi" w:cstheme="minorHAnsi"/>
          <w:i/>
          <w:color w:val="000000"/>
          <w:spacing w:val="1"/>
        </w:rPr>
        <w:t>Revista de Estudios Internacionales Mediterráneos, 23,</w:t>
      </w:r>
      <w:r w:rsidRPr="004F0650">
        <w:rPr>
          <w:rFonts w:asciiTheme="minorHAnsi" w:eastAsia="Arial" w:hAnsiTheme="minorHAnsi" w:cstheme="minorHAnsi"/>
          <w:color w:val="000000"/>
          <w:spacing w:val="1"/>
        </w:rPr>
        <w:t xml:space="preserve"> 15-28. </w:t>
      </w:r>
      <w:proofErr w:type="spellStart"/>
      <w:proofErr w:type="gramStart"/>
      <w:r w:rsidRPr="004F0650">
        <w:rPr>
          <w:rFonts w:asciiTheme="minorHAnsi" w:eastAsia="Arial" w:hAnsiTheme="minorHAnsi" w:cstheme="minorHAnsi"/>
          <w:color w:val="000000"/>
          <w:spacing w:val="1"/>
        </w:rPr>
        <w:t>doi</w:t>
      </w:r>
      <w:proofErr w:type="spellEnd"/>
      <w:proofErr w:type="gramEnd"/>
      <w:r w:rsidRPr="004F0650">
        <w:rPr>
          <w:rFonts w:asciiTheme="minorHAnsi" w:eastAsia="Arial" w:hAnsiTheme="minorHAnsi" w:cstheme="minorHAnsi"/>
          <w:color w:val="000000"/>
          <w:spacing w:val="1"/>
        </w:rPr>
        <w:t xml:space="preserve">: 10.15366/reim2017.23.002; </w:t>
      </w:r>
      <w:proofErr w:type="spellStart"/>
      <w:r w:rsidRPr="004F0650">
        <w:rPr>
          <w:rFonts w:asciiTheme="minorHAnsi" w:eastAsia="Arial" w:hAnsiTheme="minorHAnsi" w:cstheme="minorHAnsi"/>
          <w:color w:val="000000"/>
          <w:spacing w:val="1"/>
        </w:rPr>
        <w:t>Femmes</w:t>
      </w:r>
      <w:proofErr w:type="spellEnd"/>
      <w:r w:rsidRPr="004F0650">
        <w:rPr>
          <w:rFonts w:asciiTheme="minorHAnsi" w:eastAsia="Arial" w:hAnsiTheme="minorHAnsi" w:cstheme="minorHAnsi"/>
          <w:color w:val="000000"/>
          <w:spacing w:val="1"/>
        </w:rPr>
        <w:t xml:space="preserve"> </w:t>
      </w:r>
      <w:proofErr w:type="spellStart"/>
      <w:r w:rsidRPr="004F0650">
        <w:rPr>
          <w:rFonts w:asciiTheme="minorHAnsi" w:eastAsia="Arial" w:hAnsiTheme="minorHAnsi" w:cstheme="minorHAnsi"/>
          <w:color w:val="000000"/>
          <w:spacing w:val="1"/>
        </w:rPr>
        <w:t>sans</w:t>
      </w:r>
      <w:proofErr w:type="spellEnd"/>
      <w:r w:rsidRPr="004F0650">
        <w:rPr>
          <w:rFonts w:asciiTheme="minorHAnsi" w:eastAsia="Arial" w:hAnsiTheme="minorHAnsi" w:cstheme="minorHAnsi"/>
          <w:color w:val="000000"/>
          <w:spacing w:val="1"/>
        </w:rPr>
        <w:t xml:space="preserve"> </w:t>
      </w:r>
      <w:proofErr w:type="spellStart"/>
      <w:r w:rsidRPr="004F0650">
        <w:rPr>
          <w:rFonts w:asciiTheme="minorHAnsi" w:eastAsia="Arial" w:hAnsiTheme="minorHAnsi" w:cstheme="minorHAnsi"/>
          <w:color w:val="000000"/>
          <w:spacing w:val="1"/>
        </w:rPr>
        <w:t>frontiéres</w:t>
      </w:r>
      <w:proofErr w:type="spellEnd"/>
      <w:r w:rsidRPr="004F0650">
        <w:rPr>
          <w:rFonts w:asciiTheme="minorHAnsi" w:eastAsia="Arial" w:hAnsiTheme="minorHAnsi" w:cstheme="minorHAnsi"/>
          <w:color w:val="000000"/>
          <w:spacing w:val="1"/>
        </w:rPr>
        <w:t xml:space="preserve">. </w:t>
      </w:r>
      <w:proofErr w:type="spellStart"/>
      <w:r w:rsidRPr="004F0650">
        <w:rPr>
          <w:rFonts w:asciiTheme="minorHAnsi" w:eastAsia="Arial" w:hAnsiTheme="minorHAnsi" w:cstheme="minorHAnsi"/>
          <w:color w:val="000000"/>
          <w:spacing w:val="1"/>
        </w:rPr>
        <w:t>Service</w:t>
      </w:r>
      <w:proofErr w:type="spellEnd"/>
      <w:r w:rsidRPr="004F0650">
        <w:rPr>
          <w:rFonts w:asciiTheme="minorHAnsi" w:eastAsia="Arial" w:hAnsiTheme="minorHAnsi" w:cstheme="minorHAnsi"/>
          <w:color w:val="000000"/>
          <w:spacing w:val="1"/>
        </w:rPr>
        <w:t xml:space="preserve"> domestique </w:t>
      </w:r>
      <w:proofErr w:type="spellStart"/>
      <w:r w:rsidRPr="004F0650">
        <w:rPr>
          <w:rFonts w:asciiTheme="minorHAnsi" w:eastAsia="Arial" w:hAnsiTheme="minorHAnsi" w:cstheme="minorHAnsi"/>
          <w:color w:val="000000"/>
          <w:spacing w:val="1"/>
        </w:rPr>
        <w:t>transfrontalier</w:t>
      </w:r>
      <w:proofErr w:type="spellEnd"/>
      <w:r w:rsidRPr="004F0650">
        <w:rPr>
          <w:rFonts w:asciiTheme="minorHAnsi" w:eastAsia="Arial" w:hAnsiTheme="minorHAnsi" w:cstheme="minorHAnsi"/>
          <w:color w:val="000000"/>
          <w:spacing w:val="1"/>
        </w:rPr>
        <w:t xml:space="preserve"> à </w:t>
      </w:r>
      <w:proofErr w:type="spellStart"/>
      <w:r w:rsidRPr="004F0650">
        <w:rPr>
          <w:rFonts w:asciiTheme="minorHAnsi" w:eastAsia="Arial" w:hAnsiTheme="minorHAnsi" w:cstheme="minorHAnsi"/>
          <w:color w:val="000000"/>
          <w:spacing w:val="1"/>
        </w:rPr>
        <w:t>Sebta</w:t>
      </w:r>
      <w:proofErr w:type="spellEnd"/>
      <w:r w:rsidRPr="004F0650">
        <w:rPr>
          <w:rFonts w:asciiTheme="minorHAnsi" w:eastAsia="Arial" w:hAnsiTheme="minorHAnsi" w:cstheme="minorHAnsi"/>
          <w:color w:val="000000"/>
          <w:spacing w:val="1"/>
        </w:rPr>
        <w:t xml:space="preserve"> (2020), en </w:t>
      </w:r>
      <w:proofErr w:type="spellStart"/>
      <w:r w:rsidRPr="004F0650">
        <w:rPr>
          <w:rFonts w:asciiTheme="minorHAnsi" w:eastAsia="Arial" w:hAnsiTheme="minorHAnsi" w:cstheme="minorHAnsi"/>
          <w:i/>
          <w:color w:val="000000"/>
          <w:spacing w:val="1"/>
        </w:rPr>
        <w:t>Hesperis-Tamuda</w:t>
      </w:r>
      <w:proofErr w:type="spellEnd"/>
      <w:r w:rsidRPr="004F0650">
        <w:rPr>
          <w:rFonts w:asciiTheme="minorHAnsi" w:eastAsia="Arial" w:hAnsiTheme="minorHAnsi" w:cstheme="minorHAnsi"/>
          <w:color w:val="000000"/>
          <w:spacing w:val="1"/>
        </w:rPr>
        <w:t>, vol. 55. Actualmente prepara un libro (con Laura Mijares, UCM) sobre las relaciones de los feminismos con el pañuelo musulmán.</w:t>
      </w:r>
    </w:p>
    <w:p w:rsidR="00804581" w:rsidRDefault="00804581" w:rsidP="00804581">
      <w:pPr>
        <w:pStyle w:val="Ttulo3"/>
        <w:pBdr>
          <w:top w:val="single" w:sz="48" w:space="0" w:color="447198"/>
          <w:bottom w:val="dashed" w:sz="6" w:space="0" w:color="DEE2E6"/>
        </w:pBdr>
        <w:shd w:val="clear" w:color="auto" w:fill="E9ECEF"/>
        <w:spacing w:before="0"/>
        <w:rPr>
          <w:rFonts w:ascii="Segoe UI" w:hAnsi="Segoe UI" w:cs="Segoe UI"/>
          <w:b w:val="0"/>
          <w:bCs w:val="0"/>
          <w:color w:val="373A3C"/>
        </w:rPr>
      </w:pPr>
      <w:r w:rsidRPr="00CC1093">
        <w:rPr>
          <w:rFonts w:ascii="Segoe UI" w:hAnsi="Segoe UI" w:cs="Segoe UI"/>
          <w:bCs w:val="0"/>
          <w:color w:val="373A3C"/>
        </w:rPr>
        <w:lastRenderedPageBreak/>
        <w:t>Asignatura</w:t>
      </w:r>
      <w:r>
        <w:rPr>
          <w:rFonts w:ascii="Segoe UI" w:hAnsi="Segoe UI" w:cs="Segoe UI"/>
          <w:b w:val="0"/>
          <w:bCs w:val="0"/>
          <w:color w:val="373A3C"/>
        </w:rPr>
        <w:t xml:space="preserve">: </w:t>
      </w:r>
      <w:hyperlink r:id="rId42" w:anchor="section-2" w:history="1">
        <w:r>
          <w:rPr>
            <w:rStyle w:val="Hipervnculo"/>
            <w:rFonts w:ascii="Segoe UI" w:hAnsi="Segoe UI" w:cs="Segoe UI"/>
            <w:b w:val="0"/>
            <w:bCs w:val="0"/>
            <w:color w:val="1B65A5"/>
            <w:u w:val="none"/>
          </w:rPr>
          <w:t>Nuevos síntomas para viejas enfermedades</w:t>
        </w:r>
      </w:hyperlink>
    </w:p>
    <w:p w:rsidR="00804581" w:rsidRDefault="00804581" w:rsidP="00804581">
      <w:pPr>
        <w:pStyle w:val="NormalWeb"/>
        <w:shd w:val="clear" w:color="auto" w:fill="FFFFFF"/>
        <w:spacing w:before="0" w:beforeAutospacing="0"/>
        <w:rPr>
          <w:rFonts w:asciiTheme="minorHAnsi" w:hAnsiTheme="minorHAnsi" w:cstheme="minorHAnsi"/>
          <w:b/>
          <w:color w:val="373A3C"/>
          <w:sz w:val="30"/>
          <w:szCs w:val="30"/>
        </w:rPr>
      </w:pPr>
      <w:r w:rsidRPr="00804581">
        <w:rPr>
          <w:rFonts w:asciiTheme="minorHAnsi" w:hAnsiTheme="minorHAnsi" w:cstheme="minorHAnsi"/>
          <w:b/>
          <w:color w:val="373A3C"/>
          <w:sz w:val="30"/>
          <w:szCs w:val="30"/>
        </w:rPr>
        <w:t xml:space="preserve">Neurosis </w:t>
      </w:r>
      <w:proofErr w:type="spellStart"/>
      <w:r w:rsidRPr="00804581">
        <w:rPr>
          <w:rFonts w:asciiTheme="minorHAnsi" w:hAnsiTheme="minorHAnsi" w:cstheme="minorHAnsi"/>
          <w:b/>
          <w:color w:val="373A3C"/>
          <w:sz w:val="30"/>
          <w:szCs w:val="30"/>
        </w:rPr>
        <w:t>identitarias</w:t>
      </w:r>
      <w:proofErr w:type="spellEnd"/>
      <w:r w:rsidRPr="00804581">
        <w:rPr>
          <w:rFonts w:asciiTheme="minorHAnsi" w:hAnsiTheme="minorHAnsi" w:cstheme="minorHAnsi"/>
          <w:b/>
          <w:color w:val="373A3C"/>
          <w:sz w:val="30"/>
          <w:szCs w:val="30"/>
        </w:rPr>
        <w:t>. (</w:t>
      </w:r>
      <w:proofErr w:type="spellStart"/>
      <w:r w:rsidRPr="00804581">
        <w:rPr>
          <w:rFonts w:asciiTheme="minorHAnsi" w:hAnsiTheme="minorHAnsi" w:cstheme="minorHAnsi"/>
          <w:b/>
          <w:color w:val="373A3C"/>
          <w:sz w:val="30"/>
          <w:szCs w:val="30"/>
        </w:rPr>
        <w:t>Ugo</w:t>
      </w:r>
      <w:proofErr w:type="spellEnd"/>
      <w:r w:rsidRPr="00804581">
        <w:rPr>
          <w:rFonts w:asciiTheme="minorHAnsi" w:hAnsiTheme="minorHAnsi" w:cstheme="minorHAnsi"/>
          <w:b/>
          <w:color w:val="373A3C"/>
          <w:sz w:val="30"/>
          <w:szCs w:val="30"/>
        </w:rPr>
        <w:t xml:space="preserve"> </w:t>
      </w:r>
      <w:proofErr w:type="spellStart"/>
      <w:r w:rsidRPr="00804581">
        <w:rPr>
          <w:rFonts w:asciiTheme="minorHAnsi" w:hAnsiTheme="minorHAnsi" w:cstheme="minorHAnsi"/>
          <w:b/>
          <w:color w:val="373A3C"/>
          <w:sz w:val="30"/>
          <w:szCs w:val="30"/>
        </w:rPr>
        <w:t>Palheta</w:t>
      </w:r>
      <w:proofErr w:type="spellEnd"/>
      <w:r w:rsidRPr="00804581">
        <w:rPr>
          <w:rFonts w:asciiTheme="minorHAnsi" w:hAnsiTheme="minorHAnsi" w:cstheme="minorHAnsi"/>
          <w:b/>
          <w:color w:val="373A3C"/>
          <w:sz w:val="30"/>
          <w:szCs w:val="30"/>
        </w:rPr>
        <w:t>, con traducción)</w:t>
      </w:r>
    </w:p>
    <w:p w:rsidR="00DC7C91" w:rsidRPr="004F0650" w:rsidRDefault="00DC7C91" w:rsidP="00DC7C91">
      <w:pPr>
        <w:jc w:val="both"/>
        <w:rPr>
          <w:rFonts w:asciiTheme="minorHAnsi" w:hAnsiTheme="minorHAnsi" w:cstheme="minorHAnsi"/>
        </w:rPr>
      </w:pPr>
    </w:p>
    <w:p w:rsidR="00DC7C91" w:rsidRPr="004F0650" w:rsidRDefault="00DC7C91" w:rsidP="00DC7C91">
      <w:pPr>
        <w:jc w:val="both"/>
        <w:rPr>
          <w:rFonts w:asciiTheme="minorHAnsi" w:hAnsiTheme="minorHAnsi" w:cstheme="minorHAnsi"/>
        </w:rPr>
      </w:pPr>
      <w:r w:rsidRPr="004F0650">
        <w:rPr>
          <w:rFonts w:asciiTheme="minorHAnsi" w:hAnsiTheme="minorHAnsi" w:cstheme="minorHAnsi"/>
          <w:noProof/>
          <w:lang w:eastAsia="es-ES"/>
        </w:rPr>
        <w:drawing>
          <wp:inline distT="0" distB="0" distL="0" distR="0" wp14:anchorId="37C2002C" wp14:editId="288D5760">
            <wp:extent cx="5396230" cy="2698115"/>
            <wp:effectExtent l="0" t="0" r="0" b="6985"/>
            <wp:docPr id="1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go.jpg"/>
                    <pic:cNvPicPr/>
                  </pic:nvPicPr>
                  <pic:blipFill>
                    <a:blip r:embed="rId43">
                      <a:extLst>
                        <a:ext uri="{28A0092B-C50C-407E-A947-70E740481C1C}">
                          <a14:useLocalDpi xmlns:a14="http://schemas.microsoft.com/office/drawing/2010/main" val="0"/>
                        </a:ext>
                      </a:extLst>
                    </a:blip>
                    <a:stretch>
                      <a:fillRect/>
                    </a:stretch>
                  </pic:blipFill>
                  <pic:spPr>
                    <a:xfrm>
                      <a:off x="0" y="0"/>
                      <a:ext cx="5396230" cy="2698115"/>
                    </a:xfrm>
                    <a:prstGeom prst="rect">
                      <a:avLst/>
                    </a:prstGeom>
                  </pic:spPr>
                </pic:pic>
              </a:graphicData>
            </a:graphic>
          </wp:inline>
        </w:drawing>
      </w:r>
    </w:p>
    <w:p w:rsidR="00DC7C91" w:rsidRPr="004F0650" w:rsidRDefault="00DC7C91" w:rsidP="00DC7C91">
      <w:pPr>
        <w:jc w:val="both"/>
        <w:rPr>
          <w:rFonts w:asciiTheme="minorHAnsi" w:hAnsiTheme="minorHAnsi" w:cstheme="minorHAnsi"/>
        </w:rPr>
      </w:pPr>
      <w:r w:rsidRPr="004F0650">
        <w:rPr>
          <w:rFonts w:asciiTheme="minorHAnsi" w:hAnsiTheme="minorHAnsi" w:cstheme="minorHAnsi"/>
        </w:rPr>
        <w:t xml:space="preserve">Actualmente es profesor en la Universidad de Lille, adscrito al equipo “Culturas y sociedades urbanas” del Centro de Investigaciones Políticas y Sociológicas de París, </w:t>
      </w:r>
      <w:proofErr w:type="spellStart"/>
      <w:r w:rsidRPr="004F0650">
        <w:rPr>
          <w:rFonts w:asciiTheme="minorHAnsi" w:hAnsiTheme="minorHAnsi" w:cstheme="minorHAnsi"/>
        </w:rPr>
        <w:t>Cresppa</w:t>
      </w:r>
      <w:proofErr w:type="spellEnd"/>
      <w:r w:rsidRPr="004F0650">
        <w:rPr>
          <w:rFonts w:asciiTheme="minorHAnsi" w:hAnsiTheme="minorHAnsi" w:cstheme="minorHAnsi"/>
        </w:rPr>
        <w:t xml:space="preserve">-CSU (UMR 7 7). También es director de publicación de la revista </w:t>
      </w:r>
      <w:proofErr w:type="spellStart"/>
      <w:r w:rsidRPr="004F0650">
        <w:rPr>
          <w:rFonts w:asciiTheme="minorHAnsi" w:hAnsiTheme="minorHAnsi" w:cstheme="minorHAnsi"/>
        </w:rPr>
        <w:t>Contretemps</w:t>
      </w:r>
      <w:proofErr w:type="spellEnd"/>
      <w:r w:rsidRPr="004F0650">
        <w:rPr>
          <w:rFonts w:asciiTheme="minorHAnsi" w:hAnsiTheme="minorHAnsi" w:cstheme="minorHAnsi"/>
        </w:rPr>
        <w:t xml:space="preserve"> y miembro del consejo editorial de la revista </w:t>
      </w:r>
      <w:proofErr w:type="spellStart"/>
      <w:r w:rsidRPr="004F0650">
        <w:rPr>
          <w:rFonts w:asciiTheme="minorHAnsi" w:hAnsiTheme="minorHAnsi" w:cstheme="minorHAnsi"/>
        </w:rPr>
        <w:t>Sociétés</w:t>
      </w:r>
      <w:proofErr w:type="spellEnd"/>
      <w:r w:rsidRPr="004F0650">
        <w:rPr>
          <w:rFonts w:asciiTheme="minorHAnsi" w:hAnsiTheme="minorHAnsi" w:cstheme="minorHAnsi"/>
        </w:rPr>
        <w:t xml:space="preserve"> </w:t>
      </w:r>
      <w:proofErr w:type="spellStart"/>
      <w:r w:rsidRPr="004F0650">
        <w:rPr>
          <w:rFonts w:asciiTheme="minorHAnsi" w:hAnsiTheme="minorHAnsi" w:cstheme="minorHAnsi"/>
        </w:rPr>
        <w:t>contemporaines</w:t>
      </w:r>
      <w:proofErr w:type="spellEnd"/>
      <w:r w:rsidRPr="004F0650">
        <w:rPr>
          <w:rFonts w:asciiTheme="minorHAnsi" w:hAnsiTheme="minorHAnsi" w:cstheme="minorHAnsi"/>
        </w:rPr>
        <w:t>.</w:t>
      </w:r>
    </w:p>
    <w:p w:rsidR="00DC7C91" w:rsidRPr="004F0650" w:rsidRDefault="00DC7C91" w:rsidP="00DC7C91">
      <w:pPr>
        <w:jc w:val="both"/>
        <w:rPr>
          <w:rFonts w:asciiTheme="minorHAnsi" w:hAnsiTheme="minorHAnsi" w:cstheme="minorHAnsi"/>
        </w:rPr>
      </w:pPr>
    </w:p>
    <w:p w:rsidR="00DC7C91" w:rsidRPr="004F0650" w:rsidRDefault="00DC7C91" w:rsidP="00DC7C91">
      <w:pPr>
        <w:jc w:val="both"/>
        <w:rPr>
          <w:rFonts w:asciiTheme="minorHAnsi" w:hAnsiTheme="minorHAnsi" w:cstheme="minorHAnsi"/>
        </w:rPr>
      </w:pPr>
      <w:r w:rsidRPr="004F0650">
        <w:rPr>
          <w:rFonts w:asciiTheme="minorHAnsi" w:hAnsiTheme="minorHAnsi" w:cstheme="minorHAnsi"/>
        </w:rPr>
        <w:t xml:space="preserve">Uno de sus  campos de estudio es el neofascismo, en particular desde el ángulo del análisis de los efectos políticos de las contrarreformas neoliberales, del proceso de endurecimiento autoritario de los estados capitalistas, de la agudización de los nacionalismos bajo el efecto de intensificación del racismo (especialmente la </w:t>
      </w:r>
      <w:proofErr w:type="spellStart"/>
      <w:r w:rsidRPr="004F0650">
        <w:rPr>
          <w:rFonts w:asciiTheme="minorHAnsi" w:hAnsiTheme="minorHAnsi" w:cstheme="minorHAnsi"/>
        </w:rPr>
        <w:t>islamofobia</w:t>
      </w:r>
      <w:proofErr w:type="spellEnd"/>
      <w:r w:rsidRPr="004F0650">
        <w:rPr>
          <w:rFonts w:asciiTheme="minorHAnsi" w:hAnsiTheme="minorHAnsi" w:cstheme="minorHAnsi"/>
        </w:rPr>
        <w:t xml:space="preserve">), las teorías del fascismo y la sociología contemporánea de extrema derecha. Publiqué un libro sobre estas cuestiones en el otoño de 2018 con las ediciones de La </w:t>
      </w:r>
      <w:proofErr w:type="spellStart"/>
      <w:r w:rsidRPr="004F0650">
        <w:rPr>
          <w:rFonts w:asciiTheme="minorHAnsi" w:hAnsiTheme="minorHAnsi" w:cstheme="minorHAnsi"/>
        </w:rPr>
        <w:t>Découverte</w:t>
      </w:r>
      <w:proofErr w:type="spellEnd"/>
      <w:r w:rsidRPr="004F0650">
        <w:rPr>
          <w:rFonts w:asciiTheme="minorHAnsi" w:hAnsiTheme="minorHAnsi" w:cstheme="minorHAnsi"/>
        </w:rPr>
        <w:t>, titulado </w:t>
      </w:r>
      <w:hyperlink r:id="rId44" w:history="1">
        <w:r w:rsidRPr="004F0650">
          <w:rPr>
            <w:rStyle w:val="Hipervnculo"/>
            <w:rFonts w:asciiTheme="minorHAnsi" w:hAnsiTheme="minorHAnsi" w:cstheme="minorHAnsi"/>
          </w:rPr>
          <w:t xml:space="preserve">La posibilidad del </w:t>
        </w:r>
        <w:proofErr w:type="spellStart"/>
        <w:r w:rsidRPr="004F0650">
          <w:rPr>
            <w:rStyle w:val="Hipervnculo"/>
            <w:rFonts w:asciiTheme="minorHAnsi" w:hAnsiTheme="minorHAnsi" w:cstheme="minorHAnsi"/>
          </w:rPr>
          <w:t>fascisme</w:t>
        </w:r>
        <w:proofErr w:type="spellEnd"/>
        <w:r w:rsidRPr="004F0650">
          <w:rPr>
            <w:rStyle w:val="Hipervnculo"/>
            <w:rFonts w:asciiTheme="minorHAnsi" w:hAnsiTheme="minorHAnsi" w:cstheme="minorHAnsi"/>
          </w:rPr>
          <w:t>. Francia: trayectoria del desastre</w:t>
        </w:r>
      </w:hyperlink>
      <w:r w:rsidRPr="004F0650">
        <w:rPr>
          <w:rFonts w:asciiTheme="minorHAnsi" w:hAnsiTheme="minorHAnsi" w:cstheme="minorHAnsi"/>
        </w:rPr>
        <w:t> .</w:t>
      </w:r>
    </w:p>
    <w:p w:rsidR="00DC7C91" w:rsidRDefault="00DC7C91" w:rsidP="00804581">
      <w:pPr>
        <w:pStyle w:val="NormalWeb"/>
        <w:shd w:val="clear" w:color="auto" w:fill="FFFFFF"/>
        <w:spacing w:before="0" w:beforeAutospacing="0"/>
        <w:rPr>
          <w:rFonts w:asciiTheme="minorHAnsi" w:hAnsiTheme="minorHAnsi" w:cstheme="minorHAnsi"/>
          <w:b/>
          <w:color w:val="373A3C"/>
          <w:sz w:val="30"/>
          <w:szCs w:val="30"/>
        </w:rPr>
      </w:pPr>
    </w:p>
    <w:p w:rsidR="00DC7C91" w:rsidRDefault="00DC7C91" w:rsidP="00804581">
      <w:pPr>
        <w:pStyle w:val="NormalWeb"/>
        <w:shd w:val="clear" w:color="auto" w:fill="FFFFFF"/>
        <w:spacing w:before="0" w:beforeAutospacing="0"/>
        <w:rPr>
          <w:rFonts w:asciiTheme="minorHAnsi" w:hAnsiTheme="minorHAnsi" w:cstheme="minorHAnsi"/>
          <w:b/>
          <w:color w:val="373A3C"/>
          <w:sz w:val="30"/>
          <w:szCs w:val="30"/>
        </w:rPr>
      </w:pPr>
    </w:p>
    <w:p w:rsidR="00DC7C91" w:rsidRDefault="00DC7C91" w:rsidP="00804581">
      <w:pPr>
        <w:pStyle w:val="NormalWeb"/>
        <w:shd w:val="clear" w:color="auto" w:fill="FFFFFF"/>
        <w:spacing w:before="0" w:beforeAutospacing="0"/>
        <w:rPr>
          <w:rFonts w:asciiTheme="minorHAnsi" w:hAnsiTheme="minorHAnsi" w:cstheme="minorHAnsi"/>
          <w:b/>
          <w:color w:val="373A3C"/>
          <w:sz w:val="30"/>
          <w:szCs w:val="30"/>
        </w:rPr>
      </w:pPr>
    </w:p>
    <w:p w:rsidR="00DC7C91" w:rsidRDefault="00DC7C91" w:rsidP="00804581">
      <w:pPr>
        <w:pStyle w:val="NormalWeb"/>
        <w:shd w:val="clear" w:color="auto" w:fill="FFFFFF"/>
        <w:spacing w:before="0" w:beforeAutospacing="0"/>
        <w:rPr>
          <w:rFonts w:asciiTheme="minorHAnsi" w:hAnsiTheme="minorHAnsi" w:cstheme="minorHAnsi"/>
          <w:b/>
          <w:color w:val="373A3C"/>
          <w:sz w:val="30"/>
          <w:szCs w:val="30"/>
        </w:rPr>
      </w:pPr>
    </w:p>
    <w:p w:rsidR="00DC7C91" w:rsidRDefault="00DC7C91" w:rsidP="00804581">
      <w:pPr>
        <w:pStyle w:val="NormalWeb"/>
        <w:shd w:val="clear" w:color="auto" w:fill="FFFFFF"/>
        <w:spacing w:before="0" w:beforeAutospacing="0"/>
        <w:rPr>
          <w:rFonts w:asciiTheme="minorHAnsi" w:hAnsiTheme="minorHAnsi" w:cstheme="minorHAnsi"/>
          <w:b/>
          <w:color w:val="373A3C"/>
          <w:sz w:val="30"/>
          <w:szCs w:val="30"/>
        </w:rPr>
      </w:pPr>
    </w:p>
    <w:p w:rsidR="00DC7C91" w:rsidRDefault="00DC7C91" w:rsidP="00804581">
      <w:pPr>
        <w:pStyle w:val="NormalWeb"/>
        <w:shd w:val="clear" w:color="auto" w:fill="FFFFFF"/>
        <w:spacing w:before="0" w:beforeAutospacing="0"/>
        <w:rPr>
          <w:rFonts w:asciiTheme="minorHAnsi" w:hAnsiTheme="minorHAnsi" w:cstheme="minorHAnsi"/>
          <w:b/>
          <w:color w:val="373A3C"/>
          <w:sz w:val="30"/>
          <w:szCs w:val="30"/>
        </w:rPr>
      </w:pPr>
    </w:p>
    <w:p w:rsidR="00DC7C91" w:rsidRPr="00804581" w:rsidRDefault="00DC7C91" w:rsidP="00804581">
      <w:pPr>
        <w:pStyle w:val="NormalWeb"/>
        <w:shd w:val="clear" w:color="auto" w:fill="FFFFFF"/>
        <w:spacing w:before="0" w:beforeAutospacing="0"/>
        <w:rPr>
          <w:rFonts w:asciiTheme="minorHAnsi" w:hAnsiTheme="minorHAnsi" w:cstheme="minorHAnsi"/>
          <w:b/>
          <w:color w:val="373A3C"/>
          <w:sz w:val="30"/>
          <w:szCs w:val="30"/>
        </w:rPr>
      </w:pPr>
    </w:p>
    <w:p w:rsidR="00804581" w:rsidRDefault="00804581" w:rsidP="00804581">
      <w:pPr>
        <w:pStyle w:val="Ttulo3"/>
        <w:pBdr>
          <w:top w:val="single" w:sz="48" w:space="0" w:color="447198"/>
          <w:bottom w:val="dashed" w:sz="6" w:space="0" w:color="DEE2E6"/>
        </w:pBdr>
        <w:shd w:val="clear" w:color="auto" w:fill="E9ECEF"/>
        <w:spacing w:before="0"/>
        <w:rPr>
          <w:rFonts w:ascii="Segoe UI" w:hAnsi="Segoe UI" w:cs="Segoe UI"/>
          <w:b w:val="0"/>
          <w:bCs w:val="0"/>
          <w:color w:val="373A3C"/>
        </w:rPr>
      </w:pPr>
      <w:r w:rsidRPr="00CC1093">
        <w:rPr>
          <w:rFonts w:ascii="Segoe UI" w:hAnsi="Segoe UI" w:cs="Segoe UI"/>
          <w:bCs w:val="0"/>
          <w:color w:val="373A3C"/>
        </w:rPr>
        <w:lastRenderedPageBreak/>
        <w:t>Asignatura</w:t>
      </w:r>
      <w:r>
        <w:rPr>
          <w:rFonts w:ascii="Segoe UI" w:hAnsi="Segoe UI" w:cs="Segoe UI"/>
          <w:b w:val="0"/>
          <w:bCs w:val="0"/>
          <w:color w:val="373A3C"/>
        </w:rPr>
        <w:t xml:space="preserve">: </w:t>
      </w:r>
      <w:hyperlink r:id="rId45" w:anchor="section-2" w:history="1">
        <w:r>
          <w:rPr>
            <w:rStyle w:val="Hipervnculo"/>
            <w:rFonts w:ascii="Segoe UI" w:hAnsi="Segoe UI" w:cs="Segoe UI"/>
            <w:b w:val="0"/>
            <w:bCs w:val="0"/>
            <w:color w:val="1B65A5"/>
            <w:u w:val="none"/>
          </w:rPr>
          <w:t>Nuevos síntomas para viejas enfermedades</w:t>
        </w:r>
      </w:hyperlink>
    </w:p>
    <w:p w:rsidR="00804581" w:rsidRDefault="00804581" w:rsidP="00804581">
      <w:pPr>
        <w:pStyle w:val="NormalWeb"/>
        <w:shd w:val="clear" w:color="auto" w:fill="FFFFFF"/>
        <w:spacing w:before="0" w:beforeAutospacing="0"/>
        <w:rPr>
          <w:rFonts w:asciiTheme="minorHAnsi" w:hAnsiTheme="minorHAnsi" w:cstheme="minorHAnsi"/>
          <w:b/>
          <w:color w:val="373A3C"/>
          <w:sz w:val="30"/>
          <w:szCs w:val="30"/>
        </w:rPr>
      </w:pPr>
      <w:r w:rsidRPr="00804581">
        <w:rPr>
          <w:rFonts w:asciiTheme="minorHAnsi" w:hAnsiTheme="minorHAnsi" w:cstheme="minorHAnsi"/>
          <w:b/>
          <w:color w:val="373A3C"/>
          <w:sz w:val="30"/>
          <w:szCs w:val="30"/>
        </w:rPr>
        <w:t xml:space="preserve">El </w:t>
      </w:r>
      <w:proofErr w:type="spellStart"/>
      <w:r w:rsidRPr="00804581">
        <w:rPr>
          <w:rFonts w:asciiTheme="minorHAnsi" w:hAnsiTheme="minorHAnsi" w:cstheme="minorHAnsi"/>
          <w:b/>
          <w:color w:val="373A3C"/>
          <w:sz w:val="30"/>
          <w:szCs w:val="30"/>
        </w:rPr>
        <w:t>neofundamentalismo</w:t>
      </w:r>
      <w:proofErr w:type="spellEnd"/>
      <w:r w:rsidRPr="00804581">
        <w:rPr>
          <w:rFonts w:asciiTheme="minorHAnsi" w:hAnsiTheme="minorHAnsi" w:cstheme="minorHAnsi"/>
          <w:b/>
          <w:color w:val="373A3C"/>
          <w:sz w:val="30"/>
          <w:szCs w:val="30"/>
        </w:rPr>
        <w:t xml:space="preserve"> religioso, la reacción evangelista en américa latina (</w:t>
      </w:r>
      <w:proofErr w:type="spellStart"/>
      <w:r w:rsidRPr="00804581">
        <w:rPr>
          <w:rFonts w:asciiTheme="minorHAnsi" w:hAnsiTheme="minorHAnsi" w:cstheme="minorHAnsi"/>
          <w:b/>
          <w:color w:val="373A3C"/>
          <w:sz w:val="30"/>
          <w:szCs w:val="30"/>
        </w:rPr>
        <w:t>Mauren</w:t>
      </w:r>
      <w:proofErr w:type="spellEnd"/>
      <w:r w:rsidRPr="00804581">
        <w:rPr>
          <w:rFonts w:asciiTheme="minorHAnsi" w:hAnsiTheme="minorHAnsi" w:cstheme="minorHAnsi"/>
          <w:b/>
          <w:color w:val="373A3C"/>
          <w:sz w:val="30"/>
          <w:szCs w:val="30"/>
        </w:rPr>
        <w:t xml:space="preserve"> Zelaya)</w:t>
      </w:r>
    </w:p>
    <w:p w:rsidR="00804581" w:rsidRPr="004F0650" w:rsidRDefault="00804581" w:rsidP="008045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theme="minorHAnsi"/>
          <w:lang w:val="es-ES_tradnl"/>
        </w:rPr>
      </w:pPr>
    </w:p>
    <w:p w:rsidR="00804581" w:rsidRPr="004F0650" w:rsidRDefault="00804581" w:rsidP="008045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theme="minorHAnsi"/>
          <w:lang w:val="es-ES_tradnl"/>
        </w:rPr>
      </w:pPr>
      <w:r w:rsidRPr="004F0650">
        <w:rPr>
          <w:rFonts w:asciiTheme="minorHAnsi" w:hAnsiTheme="minorHAnsi" w:cstheme="minorHAnsi"/>
          <w:noProof/>
          <w:lang w:eastAsia="es-ES"/>
        </w:rPr>
        <w:drawing>
          <wp:inline distT="0" distB="0" distL="0" distR="0" wp14:anchorId="67AA12C0" wp14:editId="029E41A5">
            <wp:extent cx="2794000" cy="2794000"/>
            <wp:effectExtent l="0" t="0" r="6350" b="6350"/>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ureen.jpg"/>
                    <pic:cNvPicPr/>
                  </pic:nvPicPr>
                  <pic:blipFill>
                    <a:blip r:embed="rId46">
                      <a:extLst>
                        <a:ext uri="{28A0092B-C50C-407E-A947-70E740481C1C}">
                          <a14:useLocalDpi xmlns:a14="http://schemas.microsoft.com/office/drawing/2010/main" val="0"/>
                        </a:ext>
                      </a:extLst>
                    </a:blip>
                    <a:stretch>
                      <a:fillRect/>
                    </a:stretch>
                  </pic:blipFill>
                  <pic:spPr>
                    <a:xfrm>
                      <a:off x="0" y="0"/>
                      <a:ext cx="2794000" cy="2794000"/>
                    </a:xfrm>
                    <a:prstGeom prst="rect">
                      <a:avLst/>
                    </a:prstGeom>
                  </pic:spPr>
                </pic:pic>
              </a:graphicData>
            </a:graphic>
          </wp:inline>
        </w:drawing>
      </w:r>
    </w:p>
    <w:p w:rsidR="00804581" w:rsidRPr="004F0650" w:rsidRDefault="00804581" w:rsidP="008045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theme="minorHAnsi"/>
          <w:lang w:val="es-ES_tradnl"/>
        </w:rPr>
      </w:pPr>
    </w:p>
    <w:p w:rsidR="00804581" w:rsidRPr="004F0650" w:rsidRDefault="00804581" w:rsidP="008045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theme="minorHAnsi"/>
          <w:lang w:val="es-ES_tradnl"/>
        </w:rPr>
      </w:pPr>
      <w:r w:rsidRPr="004F0650">
        <w:rPr>
          <w:rFonts w:asciiTheme="minorHAnsi" w:hAnsiTheme="minorHAnsi" w:cstheme="minorHAnsi"/>
          <w:lang w:val="es-ES_tradnl"/>
        </w:rPr>
        <w:t xml:space="preserve">San Salvador, El Salvador, 1981. Profesional de las Relaciones Internacionales (Universidad de El Salvador, 2005) con Postgrado en Cooperación al Desarrollo (Universidad de Valencia, 2009) y en Evaluación de Programas y Políticas Públicas (Universidad Complutense, 2012).  Es cofundadora de ENCLAVE, Evaluación y Enfoque de Derechos Humanos, una red de profesionales cuyo trabajo se enfoca en la cooperación al desarrollo y la intervención social a través de la evaluación y la investigación como procesos para el aprendizaje y transformación social. Algunas de las evaluaciones e investigaciones han sido publicadas. </w:t>
      </w:r>
    </w:p>
    <w:p w:rsidR="00804581" w:rsidRDefault="00804581" w:rsidP="00804581">
      <w:pPr>
        <w:pStyle w:val="NormalWeb"/>
        <w:shd w:val="clear" w:color="auto" w:fill="FFFFFF"/>
        <w:spacing w:before="0" w:beforeAutospacing="0"/>
        <w:rPr>
          <w:rFonts w:asciiTheme="minorHAnsi" w:hAnsiTheme="minorHAnsi" w:cstheme="minorHAnsi"/>
          <w:lang w:val="es-ES_tradnl"/>
        </w:rPr>
      </w:pPr>
      <w:r w:rsidRPr="004F0650">
        <w:rPr>
          <w:rFonts w:asciiTheme="minorHAnsi" w:hAnsiTheme="minorHAnsi" w:cstheme="minorHAnsi"/>
          <w:lang w:val="es-ES_tradnl"/>
        </w:rPr>
        <w:t xml:space="preserve">Especialista en América Latina, ha dado seguimiento a los acontecimientos políticos y sociales más relevantes de los últimos años. Forma parte de distintos colectivos de solidaridad internacionalista con la región y mantiene un contacto permanente con movimientos y organizaciones de América Latina, lo cual le ha permitido profundizar sobre las extrema derechas latinoamericanas y la relación de éstas con el proyecto político del </w:t>
      </w:r>
      <w:proofErr w:type="spellStart"/>
      <w:r w:rsidRPr="004F0650">
        <w:rPr>
          <w:rFonts w:asciiTheme="minorHAnsi" w:hAnsiTheme="minorHAnsi" w:cstheme="minorHAnsi"/>
          <w:lang w:val="es-ES_tradnl"/>
        </w:rPr>
        <w:t>neofundamentalismo</w:t>
      </w:r>
      <w:proofErr w:type="spellEnd"/>
      <w:r w:rsidRPr="004F0650">
        <w:rPr>
          <w:rFonts w:asciiTheme="minorHAnsi" w:hAnsiTheme="minorHAnsi" w:cstheme="minorHAnsi"/>
          <w:lang w:val="es-ES_tradnl"/>
        </w:rPr>
        <w:t xml:space="preserve"> evangélico en la región.</w:t>
      </w:r>
    </w:p>
    <w:p w:rsidR="00DC7C91" w:rsidRDefault="00DC7C91" w:rsidP="00804581">
      <w:pPr>
        <w:pStyle w:val="NormalWeb"/>
        <w:shd w:val="clear" w:color="auto" w:fill="FFFFFF"/>
        <w:spacing w:before="0" w:beforeAutospacing="0"/>
        <w:rPr>
          <w:rFonts w:asciiTheme="minorHAnsi" w:hAnsiTheme="minorHAnsi" w:cstheme="minorHAnsi"/>
          <w:lang w:val="es-ES_tradnl"/>
        </w:rPr>
      </w:pPr>
    </w:p>
    <w:p w:rsidR="00DC7C91" w:rsidRDefault="00DC7C91" w:rsidP="00804581">
      <w:pPr>
        <w:pStyle w:val="NormalWeb"/>
        <w:shd w:val="clear" w:color="auto" w:fill="FFFFFF"/>
        <w:spacing w:before="0" w:beforeAutospacing="0"/>
        <w:rPr>
          <w:rFonts w:asciiTheme="minorHAnsi" w:hAnsiTheme="minorHAnsi" w:cstheme="minorHAnsi"/>
          <w:lang w:val="es-ES_tradnl"/>
        </w:rPr>
      </w:pPr>
    </w:p>
    <w:p w:rsidR="00DC7C91" w:rsidRDefault="00DC7C91" w:rsidP="00804581">
      <w:pPr>
        <w:pStyle w:val="NormalWeb"/>
        <w:shd w:val="clear" w:color="auto" w:fill="FFFFFF"/>
        <w:spacing w:before="0" w:beforeAutospacing="0"/>
        <w:rPr>
          <w:rFonts w:asciiTheme="minorHAnsi" w:hAnsiTheme="minorHAnsi" w:cstheme="minorHAnsi"/>
          <w:lang w:val="es-ES_tradnl"/>
        </w:rPr>
      </w:pPr>
    </w:p>
    <w:p w:rsidR="00DC7C91" w:rsidRDefault="00DC7C91" w:rsidP="00804581">
      <w:pPr>
        <w:pStyle w:val="NormalWeb"/>
        <w:shd w:val="clear" w:color="auto" w:fill="FFFFFF"/>
        <w:spacing w:before="0" w:beforeAutospacing="0"/>
        <w:rPr>
          <w:rFonts w:asciiTheme="minorHAnsi" w:hAnsiTheme="minorHAnsi" w:cstheme="minorHAnsi"/>
          <w:lang w:val="es-ES_tradnl"/>
        </w:rPr>
      </w:pPr>
    </w:p>
    <w:p w:rsidR="00DC7C91" w:rsidRPr="00804581" w:rsidRDefault="00DC7C91" w:rsidP="00804581">
      <w:pPr>
        <w:pStyle w:val="NormalWeb"/>
        <w:shd w:val="clear" w:color="auto" w:fill="FFFFFF"/>
        <w:spacing w:before="0" w:beforeAutospacing="0"/>
        <w:rPr>
          <w:rFonts w:asciiTheme="minorHAnsi" w:hAnsiTheme="minorHAnsi" w:cstheme="minorHAnsi"/>
          <w:b/>
          <w:color w:val="373A3C"/>
          <w:sz w:val="30"/>
          <w:szCs w:val="30"/>
        </w:rPr>
      </w:pPr>
    </w:p>
    <w:p w:rsidR="00804581" w:rsidRDefault="00804581" w:rsidP="00804581">
      <w:pPr>
        <w:pStyle w:val="Ttulo3"/>
        <w:pBdr>
          <w:top w:val="single" w:sz="48" w:space="0" w:color="447198"/>
          <w:bottom w:val="dashed" w:sz="6" w:space="0" w:color="DEE2E6"/>
        </w:pBdr>
        <w:shd w:val="clear" w:color="auto" w:fill="E9ECEF"/>
        <w:spacing w:before="0"/>
        <w:rPr>
          <w:rFonts w:ascii="Segoe UI" w:hAnsi="Segoe UI" w:cs="Segoe UI"/>
          <w:b w:val="0"/>
          <w:bCs w:val="0"/>
          <w:color w:val="373A3C"/>
        </w:rPr>
      </w:pPr>
      <w:r w:rsidRPr="00CC1093">
        <w:rPr>
          <w:rFonts w:ascii="Segoe UI" w:hAnsi="Segoe UI" w:cs="Segoe UI"/>
          <w:bCs w:val="0"/>
          <w:color w:val="373A3C"/>
        </w:rPr>
        <w:lastRenderedPageBreak/>
        <w:t>Asignatura</w:t>
      </w:r>
      <w:r>
        <w:rPr>
          <w:rFonts w:ascii="Segoe UI" w:hAnsi="Segoe UI" w:cs="Segoe UI"/>
          <w:b w:val="0"/>
          <w:bCs w:val="0"/>
          <w:color w:val="373A3C"/>
        </w:rPr>
        <w:t xml:space="preserve">: </w:t>
      </w:r>
      <w:hyperlink r:id="rId47" w:anchor="section-2" w:history="1">
        <w:r>
          <w:rPr>
            <w:rStyle w:val="Hipervnculo"/>
            <w:rFonts w:ascii="Segoe UI" w:hAnsi="Segoe UI" w:cs="Segoe UI"/>
            <w:b w:val="0"/>
            <w:bCs w:val="0"/>
            <w:color w:val="1B65A5"/>
            <w:u w:val="none"/>
          </w:rPr>
          <w:t>Nuevos síntomas para viejas enfermedades</w:t>
        </w:r>
      </w:hyperlink>
    </w:p>
    <w:p w:rsidR="00804581" w:rsidRDefault="00804581" w:rsidP="00804581">
      <w:pPr>
        <w:pStyle w:val="NormalWeb"/>
        <w:shd w:val="clear" w:color="auto" w:fill="FFFFFF"/>
        <w:spacing w:before="0" w:beforeAutospacing="0"/>
        <w:rPr>
          <w:rFonts w:asciiTheme="minorHAnsi" w:hAnsiTheme="minorHAnsi" w:cstheme="minorHAnsi"/>
          <w:b/>
          <w:color w:val="373A3C"/>
          <w:sz w:val="30"/>
          <w:szCs w:val="30"/>
        </w:rPr>
      </w:pPr>
      <w:r w:rsidRPr="00804581">
        <w:rPr>
          <w:rFonts w:asciiTheme="minorHAnsi" w:hAnsiTheme="minorHAnsi" w:cstheme="minorHAnsi"/>
          <w:b/>
          <w:color w:val="373A3C"/>
          <w:sz w:val="30"/>
          <w:szCs w:val="30"/>
        </w:rPr>
        <w:t xml:space="preserve">La caza al migrante, estigmatización, criminalización y xenofobia institucional. (Sara </w:t>
      </w:r>
      <w:proofErr w:type="spellStart"/>
      <w:r w:rsidRPr="00804581">
        <w:rPr>
          <w:rFonts w:asciiTheme="minorHAnsi" w:hAnsiTheme="minorHAnsi" w:cstheme="minorHAnsi"/>
          <w:b/>
          <w:color w:val="373A3C"/>
          <w:sz w:val="30"/>
          <w:szCs w:val="30"/>
        </w:rPr>
        <w:t>Prestiani</w:t>
      </w:r>
      <w:proofErr w:type="spellEnd"/>
      <w:r w:rsidRPr="00804581">
        <w:rPr>
          <w:rFonts w:asciiTheme="minorHAnsi" w:hAnsiTheme="minorHAnsi" w:cstheme="minorHAnsi"/>
          <w:b/>
          <w:color w:val="373A3C"/>
          <w:sz w:val="30"/>
          <w:szCs w:val="30"/>
        </w:rPr>
        <w:t>)</w:t>
      </w:r>
    </w:p>
    <w:p w:rsidR="00804581" w:rsidRPr="004F0650" w:rsidRDefault="00804581" w:rsidP="008045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theme="minorHAnsi"/>
          <w:lang w:val="es-ES_tradnl"/>
        </w:rPr>
      </w:pPr>
    </w:p>
    <w:p w:rsidR="00804581" w:rsidRPr="004F0650" w:rsidRDefault="00804581" w:rsidP="008045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theme="minorHAnsi"/>
          <w:lang w:val="es-ES_tradnl"/>
        </w:rPr>
      </w:pPr>
      <w:r w:rsidRPr="004F0650">
        <w:rPr>
          <w:rFonts w:asciiTheme="minorHAnsi" w:hAnsiTheme="minorHAnsi" w:cstheme="minorHAnsi"/>
          <w:noProof/>
          <w:lang w:eastAsia="es-ES"/>
        </w:rPr>
        <w:drawing>
          <wp:inline distT="0" distB="0" distL="0" distR="0" wp14:anchorId="1AB45383" wp14:editId="12F48476">
            <wp:extent cx="5396230" cy="3035300"/>
            <wp:effectExtent l="0" t="0" r="0" b="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ra.jpg"/>
                    <pic:cNvPicPr/>
                  </pic:nvPicPr>
                  <pic:blipFill>
                    <a:blip r:embed="rId48">
                      <a:extLst>
                        <a:ext uri="{28A0092B-C50C-407E-A947-70E740481C1C}">
                          <a14:useLocalDpi xmlns:a14="http://schemas.microsoft.com/office/drawing/2010/main" val="0"/>
                        </a:ext>
                      </a:extLst>
                    </a:blip>
                    <a:stretch>
                      <a:fillRect/>
                    </a:stretch>
                  </pic:blipFill>
                  <pic:spPr>
                    <a:xfrm>
                      <a:off x="0" y="0"/>
                      <a:ext cx="5396230" cy="3035300"/>
                    </a:xfrm>
                    <a:prstGeom prst="rect">
                      <a:avLst/>
                    </a:prstGeom>
                  </pic:spPr>
                </pic:pic>
              </a:graphicData>
            </a:graphic>
          </wp:inline>
        </w:drawing>
      </w:r>
    </w:p>
    <w:p w:rsidR="00804581" w:rsidRPr="004F0650" w:rsidRDefault="00804581" w:rsidP="00804581">
      <w:pPr>
        <w:jc w:val="both"/>
        <w:rPr>
          <w:rFonts w:asciiTheme="minorHAnsi" w:eastAsiaTheme="minorHAnsi" w:hAnsiTheme="minorHAnsi" w:cstheme="minorHAnsi"/>
        </w:rPr>
      </w:pPr>
      <w:r w:rsidRPr="004F0650">
        <w:rPr>
          <w:rFonts w:asciiTheme="minorHAnsi" w:eastAsiaTheme="minorHAnsi" w:hAnsiTheme="minorHAnsi" w:cstheme="minorHAnsi"/>
        </w:rPr>
        <w:t xml:space="preserve">Sara </w:t>
      </w:r>
      <w:proofErr w:type="spellStart"/>
      <w:r w:rsidRPr="004F0650">
        <w:rPr>
          <w:rFonts w:asciiTheme="minorHAnsi" w:eastAsiaTheme="minorHAnsi" w:hAnsiTheme="minorHAnsi" w:cstheme="minorHAnsi"/>
        </w:rPr>
        <w:t>Prestianni</w:t>
      </w:r>
      <w:proofErr w:type="spellEnd"/>
      <w:r w:rsidRPr="004F0650">
        <w:rPr>
          <w:rFonts w:asciiTheme="minorHAnsi" w:eastAsiaTheme="minorHAnsi" w:hAnsiTheme="minorHAnsi" w:cstheme="minorHAnsi"/>
        </w:rPr>
        <w:t xml:space="preserve">, nacida en Italia en 1979, es especialista en políticas de migración internacional y asilo. Trabaja como directora de migración y asilo en la oficina de </w:t>
      </w:r>
      <w:proofErr w:type="spellStart"/>
      <w:r w:rsidRPr="004F0650">
        <w:rPr>
          <w:rFonts w:asciiTheme="minorHAnsi" w:eastAsiaTheme="minorHAnsi" w:hAnsiTheme="minorHAnsi" w:cstheme="minorHAnsi"/>
        </w:rPr>
        <w:t>EuroMed</w:t>
      </w:r>
      <w:proofErr w:type="spellEnd"/>
      <w:r w:rsidRPr="004F0650">
        <w:rPr>
          <w:rFonts w:asciiTheme="minorHAnsi" w:eastAsiaTheme="minorHAnsi" w:hAnsiTheme="minorHAnsi" w:cstheme="minorHAnsi"/>
        </w:rPr>
        <w:t xml:space="preserve"> </w:t>
      </w:r>
      <w:proofErr w:type="spellStart"/>
      <w:r w:rsidRPr="004F0650">
        <w:rPr>
          <w:rFonts w:asciiTheme="minorHAnsi" w:eastAsiaTheme="minorHAnsi" w:hAnsiTheme="minorHAnsi" w:cstheme="minorHAnsi"/>
        </w:rPr>
        <w:t>Rights</w:t>
      </w:r>
      <w:proofErr w:type="spellEnd"/>
      <w:r w:rsidRPr="004F0650">
        <w:rPr>
          <w:rFonts w:asciiTheme="minorHAnsi" w:eastAsiaTheme="minorHAnsi" w:hAnsiTheme="minorHAnsi" w:cstheme="minorHAnsi"/>
        </w:rPr>
        <w:t xml:space="preserve"> en Bruselas. A partir de 2004, centró su investigación en la migración en el área mediterránea y en la región del </w:t>
      </w:r>
      <w:proofErr w:type="spellStart"/>
      <w:r w:rsidRPr="004F0650">
        <w:rPr>
          <w:rFonts w:asciiTheme="minorHAnsi" w:eastAsiaTheme="minorHAnsi" w:hAnsiTheme="minorHAnsi" w:cstheme="minorHAnsi"/>
        </w:rPr>
        <w:t>Sahel</w:t>
      </w:r>
      <w:proofErr w:type="spellEnd"/>
      <w:r w:rsidRPr="004F0650">
        <w:rPr>
          <w:rFonts w:asciiTheme="minorHAnsi" w:eastAsiaTheme="minorHAnsi" w:hAnsiTheme="minorHAnsi" w:cstheme="minorHAnsi"/>
        </w:rPr>
        <w:t xml:space="preserve">, a través de misiones de campo en las fronteras interiores (Calais, </w:t>
      </w:r>
      <w:proofErr w:type="spellStart"/>
      <w:r w:rsidRPr="004F0650">
        <w:rPr>
          <w:rFonts w:asciiTheme="minorHAnsi" w:eastAsiaTheme="minorHAnsi" w:hAnsiTheme="minorHAnsi" w:cstheme="minorHAnsi"/>
        </w:rPr>
        <w:t>Lampedusa</w:t>
      </w:r>
      <w:proofErr w:type="spellEnd"/>
      <w:r w:rsidRPr="004F0650">
        <w:rPr>
          <w:rFonts w:asciiTheme="minorHAnsi" w:eastAsiaTheme="minorHAnsi" w:hAnsiTheme="minorHAnsi" w:cstheme="minorHAnsi"/>
        </w:rPr>
        <w:t xml:space="preserve">, Canarias, Ceuta y Melilla, Lesbos, </w:t>
      </w:r>
      <w:proofErr w:type="spellStart"/>
      <w:r w:rsidRPr="004F0650">
        <w:rPr>
          <w:rFonts w:asciiTheme="minorHAnsi" w:eastAsiaTheme="minorHAnsi" w:hAnsiTheme="minorHAnsi" w:cstheme="minorHAnsi"/>
        </w:rPr>
        <w:t>Evros</w:t>
      </w:r>
      <w:proofErr w:type="spellEnd"/>
      <w:r w:rsidRPr="004F0650">
        <w:rPr>
          <w:rFonts w:asciiTheme="minorHAnsi" w:eastAsiaTheme="minorHAnsi" w:hAnsiTheme="minorHAnsi" w:cstheme="minorHAnsi"/>
        </w:rPr>
        <w:t xml:space="preserve">, </w:t>
      </w:r>
      <w:proofErr w:type="spellStart"/>
      <w:r w:rsidRPr="004F0650">
        <w:rPr>
          <w:rFonts w:asciiTheme="minorHAnsi" w:eastAsiaTheme="minorHAnsi" w:hAnsiTheme="minorHAnsi" w:cstheme="minorHAnsi"/>
        </w:rPr>
        <w:t>Idomeni</w:t>
      </w:r>
      <w:proofErr w:type="spellEnd"/>
      <w:r w:rsidRPr="004F0650">
        <w:rPr>
          <w:rFonts w:asciiTheme="minorHAnsi" w:eastAsiaTheme="minorHAnsi" w:hAnsiTheme="minorHAnsi" w:cstheme="minorHAnsi"/>
        </w:rPr>
        <w:t xml:space="preserve">, </w:t>
      </w:r>
      <w:proofErr w:type="spellStart"/>
      <w:r w:rsidRPr="004F0650">
        <w:rPr>
          <w:rFonts w:asciiTheme="minorHAnsi" w:eastAsiaTheme="minorHAnsi" w:hAnsiTheme="minorHAnsi" w:cstheme="minorHAnsi"/>
        </w:rPr>
        <w:t>Ventimille</w:t>
      </w:r>
      <w:proofErr w:type="spellEnd"/>
      <w:r w:rsidRPr="004F0650">
        <w:rPr>
          <w:rFonts w:asciiTheme="minorHAnsi" w:eastAsiaTheme="minorHAnsi" w:hAnsiTheme="minorHAnsi" w:cstheme="minorHAnsi"/>
        </w:rPr>
        <w:t xml:space="preserve">) y fuera de esta región ((Níger, Libia, Sudán, Malí, Turquía, Marruecos, Túnez, Senegal). Ha contribuido a varios informes elaborados por la red </w:t>
      </w:r>
      <w:proofErr w:type="spellStart"/>
      <w:r w:rsidRPr="004F0650">
        <w:rPr>
          <w:rFonts w:asciiTheme="minorHAnsi" w:eastAsiaTheme="minorHAnsi" w:hAnsiTheme="minorHAnsi" w:cstheme="minorHAnsi"/>
        </w:rPr>
        <w:t>Migreurop</w:t>
      </w:r>
      <w:proofErr w:type="spellEnd"/>
      <w:r w:rsidRPr="004F0650">
        <w:rPr>
          <w:rFonts w:asciiTheme="minorHAnsi" w:eastAsiaTheme="minorHAnsi" w:hAnsiTheme="minorHAnsi" w:cstheme="minorHAnsi"/>
        </w:rPr>
        <w:t xml:space="preserve"> sobre violaciones de derechos humanos en las fronteras, y al Atlas de los migrantes en Europa, geografía crítica de las políticas migratorias (</w:t>
      </w:r>
      <w:proofErr w:type="spellStart"/>
      <w:r w:rsidRPr="004F0650">
        <w:rPr>
          <w:rFonts w:asciiTheme="minorHAnsi" w:eastAsiaTheme="minorHAnsi" w:hAnsiTheme="minorHAnsi" w:cstheme="minorHAnsi"/>
        </w:rPr>
        <w:t>Armand</w:t>
      </w:r>
      <w:proofErr w:type="spellEnd"/>
      <w:r w:rsidRPr="004F0650">
        <w:rPr>
          <w:rFonts w:asciiTheme="minorHAnsi" w:eastAsiaTheme="minorHAnsi" w:hAnsiTheme="minorHAnsi" w:cstheme="minorHAnsi"/>
        </w:rPr>
        <w:t xml:space="preserve"> </w:t>
      </w:r>
      <w:proofErr w:type="spellStart"/>
      <w:r w:rsidRPr="004F0650">
        <w:rPr>
          <w:rFonts w:asciiTheme="minorHAnsi" w:eastAsiaTheme="minorHAnsi" w:hAnsiTheme="minorHAnsi" w:cstheme="minorHAnsi"/>
        </w:rPr>
        <w:t>Colin</w:t>
      </w:r>
      <w:proofErr w:type="spellEnd"/>
      <w:r w:rsidRPr="004F0650">
        <w:rPr>
          <w:rFonts w:asciiTheme="minorHAnsi" w:eastAsiaTheme="minorHAnsi" w:hAnsiTheme="minorHAnsi" w:cstheme="minorHAnsi"/>
        </w:rPr>
        <w:t xml:space="preserve"> 2009, 2012, 2018). Ha publicado con Michel </w:t>
      </w:r>
      <w:proofErr w:type="spellStart"/>
      <w:r w:rsidRPr="004F0650">
        <w:rPr>
          <w:rFonts w:asciiTheme="minorHAnsi" w:eastAsiaTheme="minorHAnsi" w:hAnsiTheme="minorHAnsi" w:cstheme="minorHAnsi"/>
        </w:rPr>
        <w:t>Agier</w:t>
      </w:r>
      <w:proofErr w:type="spellEnd"/>
      <w:r w:rsidRPr="004F0650">
        <w:rPr>
          <w:rFonts w:asciiTheme="minorHAnsi" w:eastAsiaTheme="minorHAnsi" w:hAnsiTheme="minorHAnsi" w:cstheme="minorHAnsi"/>
        </w:rPr>
        <w:t xml:space="preserve"> "¡Allí me refugié! </w:t>
      </w:r>
      <w:proofErr w:type="spellStart"/>
      <w:r w:rsidRPr="004F0650">
        <w:rPr>
          <w:rFonts w:asciiTheme="minorHAnsi" w:eastAsiaTheme="minorHAnsi" w:hAnsiTheme="minorHAnsi" w:cstheme="minorHAnsi"/>
        </w:rPr>
        <w:t>Bords</w:t>
      </w:r>
      <w:proofErr w:type="spellEnd"/>
      <w:r w:rsidRPr="004F0650">
        <w:rPr>
          <w:rFonts w:asciiTheme="minorHAnsi" w:eastAsiaTheme="minorHAnsi" w:hAnsiTheme="minorHAnsi" w:cstheme="minorHAnsi"/>
        </w:rPr>
        <w:t xml:space="preserve"> de </w:t>
      </w:r>
      <w:proofErr w:type="spellStart"/>
      <w:r w:rsidRPr="004F0650">
        <w:rPr>
          <w:rFonts w:asciiTheme="minorHAnsi" w:eastAsiaTheme="minorHAnsi" w:hAnsiTheme="minorHAnsi" w:cstheme="minorHAnsi"/>
        </w:rPr>
        <w:t>route</w:t>
      </w:r>
      <w:proofErr w:type="spellEnd"/>
      <w:r w:rsidRPr="004F0650">
        <w:rPr>
          <w:rFonts w:asciiTheme="minorHAnsi" w:eastAsiaTheme="minorHAnsi" w:hAnsiTheme="minorHAnsi" w:cstheme="minorHAnsi"/>
        </w:rPr>
        <w:t xml:space="preserve"> en </w:t>
      </w:r>
      <w:proofErr w:type="spellStart"/>
      <w:r w:rsidRPr="004F0650">
        <w:rPr>
          <w:rFonts w:asciiTheme="minorHAnsi" w:eastAsiaTheme="minorHAnsi" w:hAnsiTheme="minorHAnsi" w:cstheme="minorHAnsi"/>
        </w:rPr>
        <w:t>exil</w:t>
      </w:r>
      <w:proofErr w:type="spellEnd"/>
      <w:r w:rsidRPr="004F0650">
        <w:rPr>
          <w:rFonts w:asciiTheme="minorHAnsi" w:eastAsiaTheme="minorHAnsi" w:hAnsiTheme="minorHAnsi" w:cstheme="minorHAnsi"/>
        </w:rPr>
        <w:t xml:space="preserve">" (Ed. </w:t>
      </w:r>
      <w:proofErr w:type="spellStart"/>
      <w:r w:rsidRPr="004F0650">
        <w:rPr>
          <w:rFonts w:asciiTheme="minorHAnsi" w:eastAsiaTheme="minorHAnsi" w:hAnsiTheme="minorHAnsi" w:cstheme="minorHAnsi"/>
        </w:rPr>
        <w:t>Donner</w:t>
      </w:r>
      <w:proofErr w:type="spellEnd"/>
      <w:r w:rsidRPr="004F0650">
        <w:rPr>
          <w:rFonts w:asciiTheme="minorHAnsi" w:eastAsiaTheme="minorHAnsi" w:hAnsiTheme="minorHAnsi" w:cstheme="minorHAnsi"/>
        </w:rPr>
        <w:t xml:space="preserve"> </w:t>
      </w:r>
      <w:proofErr w:type="spellStart"/>
      <w:r w:rsidRPr="004F0650">
        <w:rPr>
          <w:rFonts w:asciiTheme="minorHAnsi" w:eastAsiaTheme="minorHAnsi" w:hAnsiTheme="minorHAnsi" w:cstheme="minorHAnsi"/>
        </w:rPr>
        <w:t>Lieu</w:t>
      </w:r>
      <w:proofErr w:type="spellEnd"/>
      <w:r w:rsidRPr="004F0650">
        <w:rPr>
          <w:rFonts w:asciiTheme="minorHAnsi" w:eastAsiaTheme="minorHAnsi" w:hAnsiTheme="minorHAnsi" w:cstheme="minorHAnsi"/>
        </w:rPr>
        <w:t xml:space="preserve"> 2011) y participó en el libro colectivo "Un monde de </w:t>
      </w:r>
      <w:proofErr w:type="spellStart"/>
      <w:r w:rsidRPr="004F0650">
        <w:rPr>
          <w:rFonts w:asciiTheme="minorHAnsi" w:eastAsiaTheme="minorHAnsi" w:hAnsiTheme="minorHAnsi" w:cstheme="minorHAnsi"/>
        </w:rPr>
        <w:t>camps</w:t>
      </w:r>
      <w:proofErr w:type="spellEnd"/>
      <w:r w:rsidRPr="004F0650">
        <w:rPr>
          <w:rFonts w:asciiTheme="minorHAnsi" w:eastAsiaTheme="minorHAnsi" w:hAnsiTheme="minorHAnsi" w:cstheme="minorHAnsi"/>
        </w:rPr>
        <w:t xml:space="preserve">" (Ed. La </w:t>
      </w:r>
      <w:proofErr w:type="spellStart"/>
      <w:r w:rsidRPr="004F0650">
        <w:rPr>
          <w:rFonts w:asciiTheme="minorHAnsi" w:eastAsiaTheme="minorHAnsi" w:hAnsiTheme="minorHAnsi" w:cstheme="minorHAnsi"/>
        </w:rPr>
        <w:t>Découverte</w:t>
      </w:r>
      <w:proofErr w:type="spellEnd"/>
      <w:r w:rsidRPr="004F0650">
        <w:rPr>
          <w:rFonts w:asciiTheme="minorHAnsi" w:eastAsiaTheme="minorHAnsi" w:hAnsiTheme="minorHAnsi" w:cstheme="minorHAnsi"/>
        </w:rPr>
        <w:t>, 2014). Desde 2016 ha realizado en la Universidad de Ciencias Po de Toulouse en el curso "Protección Humanitaria y Gestión de Crisis" el taller "</w:t>
      </w:r>
      <w:proofErr w:type="spellStart"/>
      <w:r w:rsidRPr="004F0650">
        <w:rPr>
          <w:rFonts w:asciiTheme="minorHAnsi" w:eastAsiaTheme="minorHAnsi" w:hAnsiTheme="minorHAnsi" w:cstheme="minorHAnsi"/>
        </w:rPr>
        <w:t>Moving</w:t>
      </w:r>
      <w:proofErr w:type="spellEnd"/>
      <w:r w:rsidRPr="004F0650">
        <w:rPr>
          <w:rFonts w:asciiTheme="minorHAnsi" w:eastAsiaTheme="minorHAnsi" w:hAnsiTheme="minorHAnsi" w:cstheme="minorHAnsi"/>
        </w:rPr>
        <w:t xml:space="preserve"> </w:t>
      </w:r>
      <w:proofErr w:type="spellStart"/>
      <w:r w:rsidRPr="004F0650">
        <w:rPr>
          <w:rFonts w:asciiTheme="minorHAnsi" w:eastAsiaTheme="minorHAnsi" w:hAnsiTheme="minorHAnsi" w:cstheme="minorHAnsi"/>
        </w:rPr>
        <w:t>Boyend</w:t>
      </w:r>
      <w:proofErr w:type="spellEnd"/>
      <w:r w:rsidRPr="004F0650">
        <w:rPr>
          <w:rFonts w:asciiTheme="minorHAnsi" w:eastAsiaTheme="minorHAnsi" w:hAnsiTheme="minorHAnsi" w:cstheme="minorHAnsi"/>
        </w:rPr>
        <w:t xml:space="preserve"> Borders. Atrás y recurso" y en la Master </w:t>
      </w:r>
      <w:proofErr w:type="spellStart"/>
      <w:r w:rsidRPr="004F0650">
        <w:rPr>
          <w:rFonts w:asciiTheme="minorHAnsi" w:eastAsiaTheme="minorHAnsi" w:hAnsiTheme="minorHAnsi" w:cstheme="minorHAnsi"/>
        </w:rPr>
        <w:t>Conf</w:t>
      </w:r>
      <w:proofErr w:type="spellEnd"/>
      <w:r w:rsidRPr="004F0650">
        <w:rPr>
          <w:rFonts w:asciiTheme="minorHAnsi" w:eastAsiaTheme="minorHAnsi" w:hAnsiTheme="minorHAnsi" w:cstheme="minorHAnsi"/>
        </w:rPr>
        <w:t xml:space="preserve"> </w:t>
      </w:r>
      <w:proofErr w:type="spellStart"/>
      <w:r w:rsidRPr="004F0650">
        <w:rPr>
          <w:rFonts w:asciiTheme="minorHAnsi" w:eastAsiaTheme="minorHAnsi" w:hAnsiTheme="minorHAnsi" w:cstheme="minorHAnsi"/>
        </w:rPr>
        <w:t>ict</w:t>
      </w:r>
      <w:proofErr w:type="spellEnd"/>
      <w:r w:rsidRPr="004F0650">
        <w:rPr>
          <w:rFonts w:asciiTheme="minorHAnsi" w:eastAsiaTheme="minorHAnsi" w:hAnsiTheme="minorHAnsi" w:cstheme="minorHAnsi"/>
        </w:rPr>
        <w:t xml:space="preserve"> Management and </w:t>
      </w:r>
      <w:proofErr w:type="spellStart"/>
      <w:r w:rsidRPr="004F0650">
        <w:rPr>
          <w:rFonts w:asciiTheme="minorHAnsi" w:eastAsiaTheme="minorHAnsi" w:hAnsiTheme="minorHAnsi" w:cstheme="minorHAnsi"/>
        </w:rPr>
        <w:t>Humanitarian</w:t>
      </w:r>
      <w:proofErr w:type="spellEnd"/>
      <w:r w:rsidRPr="004F0650">
        <w:rPr>
          <w:rFonts w:asciiTheme="minorHAnsi" w:eastAsiaTheme="minorHAnsi" w:hAnsiTheme="minorHAnsi" w:cstheme="minorHAnsi"/>
        </w:rPr>
        <w:t xml:space="preserve"> </w:t>
      </w:r>
      <w:proofErr w:type="spellStart"/>
      <w:r w:rsidRPr="004F0650">
        <w:rPr>
          <w:rFonts w:asciiTheme="minorHAnsi" w:eastAsiaTheme="minorHAnsi" w:hAnsiTheme="minorHAnsi" w:cstheme="minorHAnsi"/>
        </w:rPr>
        <w:t>Action</w:t>
      </w:r>
      <w:proofErr w:type="spellEnd"/>
      <w:r w:rsidRPr="004F0650">
        <w:rPr>
          <w:rFonts w:asciiTheme="minorHAnsi" w:eastAsiaTheme="minorHAnsi" w:hAnsiTheme="minorHAnsi" w:cstheme="minorHAnsi"/>
        </w:rPr>
        <w:t xml:space="preserve"> de la Universidad de Siena de los cursos sobre políticas europeas de externalización del control de fronteras</w:t>
      </w:r>
    </w:p>
    <w:p w:rsidR="00804581" w:rsidRDefault="00804581" w:rsidP="00804581">
      <w:pPr>
        <w:pStyle w:val="NormalWeb"/>
        <w:shd w:val="clear" w:color="auto" w:fill="FFFFFF"/>
        <w:spacing w:before="0" w:beforeAutospacing="0"/>
        <w:rPr>
          <w:rFonts w:asciiTheme="minorHAnsi" w:hAnsiTheme="minorHAnsi" w:cstheme="minorHAnsi"/>
          <w:b/>
          <w:color w:val="373A3C"/>
          <w:sz w:val="30"/>
          <w:szCs w:val="30"/>
        </w:rPr>
      </w:pPr>
    </w:p>
    <w:p w:rsidR="00DC7C91" w:rsidRDefault="00DC7C91" w:rsidP="00804581">
      <w:pPr>
        <w:pStyle w:val="NormalWeb"/>
        <w:shd w:val="clear" w:color="auto" w:fill="FFFFFF"/>
        <w:spacing w:before="0" w:beforeAutospacing="0"/>
        <w:rPr>
          <w:rFonts w:asciiTheme="minorHAnsi" w:hAnsiTheme="minorHAnsi" w:cstheme="minorHAnsi"/>
          <w:b/>
          <w:color w:val="373A3C"/>
          <w:sz w:val="30"/>
          <w:szCs w:val="30"/>
        </w:rPr>
      </w:pPr>
    </w:p>
    <w:p w:rsidR="00DC7C91" w:rsidRPr="00804581" w:rsidRDefault="00DC7C91" w:rsidP="00804581">
      <w:pPr>
        <w:pStyle w:val="NormalWeb"/>
        <w:shd w:val="clear" w:color="auto" w:fill="FFFFFF"/>
        <w:spacing w:before="0" w:beforeAutospacing="0"/>
        <w:rPr>
          <w:rFonts w:asciiTheme="minorHAnsi" w:hAnsiTheme="minorHAnsi" w:cstheme="minorHAnsi"/>
          <w:b/>
          <w:color w:val="373A3C"/>
          <w:sz w:val="30"/>
          <w:szCs w:val="30"/>
        </w:rPr>
      </w:pPr>
    </w:p>
    <w:p w:rsidR="00804581" w:rsidRDefault="00804581" w:rsidP="00804581">
      <w:pPr>
        <w:pStyle w:val="Ttulo3"/>
        <w:pBdr>
          <w:top w:val="single" w:sz="48" w:space="0" w:color="447198"/>
          <w:bottom w:val="dashed" w:sz="6" w:space="0" w:color="DEE2E6"/>
        </w:pBdr>
        <w:shd w:val="clear" w:color="auto" w:fill="E9ECEF"/>
        <w:spacing w:before="0"/>
        <w:rPr>
          <w:rFonts w:ascii="Segoe UI" w:hAnsi="Segoe UI" w:cs="Segoe UI"/>
          <w:b w:val="0"/>
          <w:bCs w:val="0"/>
          <w:color w:val="373A3C"/>
        </w:rPr>
      </w:pPr>
      <w:r w:rsidRPr="00CC1093">
        <w:rPr>
          <w:rFonts w:ascii="Segoe UI" w:hAnsi="Segoe UI" w:cs="Segoe UI"/>
          <w:bCs w:val="0"/>
          <w:color w:val="373A3C"/>
        </w:rPr>
        <w:lastRenderedPageBreak/>
        <w:t>Asignatura</w:t>
      </w:r>
      <w:r>
        <w:rPr>
          <w:rFonts w:ascii="Segoe UI" w:hAnsi="Segoe UI" w:cs="Segoe UI"/>
          <w:b w:val="0"/>
          <w:bCs w:val="0"/>
          <w:color w:val="373A3C"/>
        </w:rPr>
        <w:t xml:space="preserve">: </w:t>
      </w:r>
      <w:hyperlink r:id="rId49" w:anchor="section-2" w:history="1">
        <w:r>
          <w:rPr>
            <w:rStyle w:val="Hipervnculo"/>
            <w:rFonts w:ascii="Segoe UI" w:hAnsi="Segoe UI" w:cs="Segoe UI"/>
            <w:b w:val="0"/>
            <w:bCs w:val="0"/>
            <w:color w:val="1B65A5"/>
            <w:u w:val="none"/>
          </w:rPr>
          <w:t>Nuevos síntomas para viejas enfermedades</w:t>
        </w:r>
      </w:hyperlink>
    </w:p>
    <w:p w:rsidR="00804581" w:rsidRDefault="00804581" w:rsidP="00804581">
      <w:pPr>
        <w:pStyle w:val="NormalWeb"/>
        <w:shd w:val="clear" w:color="auto" w:fill="FFFFFF"/>
        <w:spacing w:before="0" w:beforeAutospacing="0"/>
        <w:rPr>
          <w:rFonts w:asciiTheme="minorHAnsi" w:hAnsiTheme="minorHAnsi" w:cstheme="minorHAnsi"/>
          <w:b/>
          <w:color w:val="373A3C"/>
          <w:sz w:val="30"/>
          <w:szCs w:val="30"/>
        </w:rPr>
      </w:pPr>
      <w:r w:rsidRPr="00804581">
        <w:rPr>
          <w:rFonts w:asciiTheme="minorHAnsi" w:hAnsiTheme="minorHAnsi" w:cstheme="minorHAnsi"/>
          <w:b/>
          <w:color w:val="373A3C"/>
          <w:sz w:val="30"/>
          <w:szCs w:val="30"/>
        </w:rPr>
        <w:t>Subjetividad del malestar y chovinismo del bienestar en el marco de las transformaciones sociales de la globalización. (Gonzalo Donaire)</w:t>
      </w:r>
    </w:p>
    <w:p w:rsidR="00804581" w:rsidRPr="004F0650" w:rsidRDefault="00804581" w:rsidP="00804581">
      <w:pPr>
        <w:jc w:val="both"/>
        <w:rPr>
          <w:rFonts w:asciiTheme="minorHAnsi" w:hAnsiTheme="minorHAnsi" w:cstheme="minorHAnsi"/>
        </w:rPr>
      </w:pPr>
      <w:r w:rsidRPr="004F0650">
        <w:rPr>
          <w:rFonts w:asciiTheme="minorHAnsi" w:hAnsiTheme="minorHAnsi" w:cstheme="minorHAnsi"/>
          <w:noProof/>
          <w:lang w:eastAsia="es-ES"/>
        </w:rPr>
        <w:drawing>
          <wp:inline distT="0" distB="0" distL="0" distR="0" wp14:anchorId="326440E8" wp14:editId="4B1ACC83">
            <wp:extent cx="5396230" cy="4827270"/>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nzalo.jpg"/>
                    <pic:cNvPicPr/>
                  </pic:nvPicPr>
                  <pic:blipFill>
                    <a:blip r:embed="rId50">
                      <a:extLst>
                        <a:ext uri="{28A0092B-C50C-407E-A947-70E740481C1C}">
                          <a14:useLocalDpi xmlns:a14="http://schemas.microsoft.com/office/drawing/2010/main" val="0"/>
                        </a:ext>
                      </a:extLst>
                    </a:blip>
                    <a:stretch>
                      <a:fillRect/>
                    </a:stretch>
                  </pic:blipFill>
                  <pic:spPr>
                    <a:xfrm>
                      <a:off x="0" y="0"/>
                      <a:ext cx="5396230" cy="4827270"/>
                    </a:xfrm>
                    <a:prstGeom prst="rect">
                      <a:avLst/>
                    </a:prstGeom>
                  </pic:spPr>
                </pic:pic>
              </a:graphicData>
            </a:graphic>
          </wp:inline>
        </w:drawing>
      </w:r>
    </w:p>
    <w:p w:rsidR="00804581" w:rsidRPr="004F0650" w:rsidRDefault="00804581" w:rsidP="00804581">
      <w:pPr>
        <w:jc w:val="both"/>
        <w:rPr>
          <w:rFonts w:asciiTheme="minorHAnsi" w:hAnsiTheme="minorHAnsi" w:cstheme="minorHAnsi"/>
          <w:lang w:val="es-ES_tradnl"/>
        </w:rPr>
      </w:pPr>
      <w:r w:rsidRPr="004F0650">
        <w:rPr>
          <w:rFonts w:asciiTheme="minorHAnsi" w:hAnsiTheme="minorHAnsi" w:cstheme="minorHAnsi"/>
          <w:lang w:val="es-ES_tradnl"/>
        </w:rPr>
        <w:t xml:space="preserve">Gonzalo Donaire es economista y sociólogo de formación especializado en estudios del desarrollo, migraciones y movimientos sociales, además de activista social. Tras varios años como consultor de políticas públicas y coordinador de departamentos de estudios en ONGD, desde hace más de seis años trabaja como asistente en el Parlamento Europeo. Ha escrito, </w:t>
      </w:r>
      <w:proofErr w:type="spellStart"/>
      <w:r w:rsidRPr="004F0650">
        <w:rPr>
          <w:rFonts w:asciiTheme="minorHAnsi" w:hAnsiTheme="minorHAnsi" w:cstheme="minorHAnsi"/>
          <w:lang w:val="es-ES_tradnl"/>
        </w:rPr>
        <w:t>co</w:t>
      </w:r>
      <w:proofErr w:type="spellEnd"/>
      <w:r w:rsidRPr="004F0650">
        <w:rPr>
          <w:rFonts w:asciiTheme="minorHAnsi" w:hAnsiTheme="minorHAnsi" w:cstheme="minorHAnsi"/>
          <w:lang w:val="es-ES_tradnl"/>
        </w:rPr>
        <w:t xml:space="preserve">-escrito y coordinado publicaciones sobre justicia comercial y el impacto de las políticas comerciales y de desarrollo de la UE y de las empresas transnacionales en países del Sur Global (Icaria 2009, 2010, 2011, 2012, 2013, 2014), sobre migraciones, raza e </w:t>
      </w:r>
      <w:proofErr w:type="spellStart"/>
      <w:r w:rsidRPr="004F0650">
        <w:rPr>
          <w:rFonts w:asciiTheme="minorHAnsi" w:hAnsiTheme="minorHAnsi" w:cstheme="minorHAnsi"/>
          <w:lang w:val="es-ES_tradnl"/>
        </w:rPr>
        <w:t>interseccionalidad</w:t>
      </w:r>
      <w:proofErr w:type="spellEnd"/>
      <w:r w:rsidRPr="004F0650">
        <w:rPr>
          <w:rFonts w:asciiTheme="minorHAnsi" w:hAnsiTheme="minorHAnsi" w:cstheme="minorHAnsi"/>
          <w:lang w:val="es-ES_tradnl"/>
        </w:rPr>
        <w:t xml:space="preserve">, sobre la inserción laboral de jóvenes migrantes en España (Cruz Roja Española, 2009) y, con Miguel </w:t>
      </w:r>
      <w:proofErr w:type="spellStart"/>
      <w:r w:rsidRPr="004F0650">
        <w:rPr>
          <w:rFonts w:asciiTheme="minorHAnsi" w:hAnsiTheme="minorHAnsi" w:cstheme="minorHAnsi"/>
          <w:lang w:val="es-ES_tradnl"/>
        </w:rPr>
        <w:t>Urbán</w:t>
      </w:r>
      <w:proofErr w:type="spellEnd"/>
      <w:r w:rsidRPr="004F0650">
        <w:rPr>
          <w:rFonts w:asciiTheme="minorHAnsi" w:hAnsiTheme="minorHAnsi" w:cstheme="minorHAnsi"/>
          <w:lang w:val="es-ES_tradnl"/>
        </w:rPr>
        <w:t>, 'Disparen a los Refugiados. La construcción de la Europa Fortaleza' (Icaria, 2016)</w:t>
      </w:r>
    </w:p>
    <w:p w:rsidR="00804581" w:rsidRDefault="00804581" w:rsidP="00804581">
      <w:pPr>
        <w:pStyle w:val="NormalWeb"/>
        <w:shd w:val="clear" w:color="auto" w:fill="FFFFFF"/>
        <w:spacing w:before="0" w:beforeAutospacing="0"/>
        <w:rPr>
          <w:rFonts w:asciiTheme="minorHAnsi" w:hAnsiTheme="minorHAnsi" w:cstheme="minorHAnsi"/>
          <w:b/>
          <w:color w:val="373A3C"/>
          <w:sz w:val="30"/>
          <w:szCs w:val="30"/>
        </w:rPr>
      </w:pPr>
    </w:p>
    <w:p w:rsidR="00DC7C91" w:rsidRDefault="00DC7C91" w:rsidP="00804581">
      <w:pPr>
        <w:pStyle w:val="NormalWeb"/>
        <w:shd w:val="clear" w:color="auto" w:fill="FFFFFF"/>
        <w:spacing w:before="0" w:beforeAutospacing="0"/>
        <w:rPr>
          <w:rFonts w:asciiTheme="minorHAnsi" w:hAnsiTheme="minorHAnsi" w:cstheme="minorHAnsi"/>
          <w:b/>
          <w:color w:val="373A3C"/>
          <w:sz w:val="30"/>
          <w:szCs w:val="30"/>
        </w:rPr>
      </w:pPr>
    </w:p>
    <w:p w:rsidR="00DC7C91" w:rsidRPr="00804581" w:rsidRDefault="00DC7C91" w:rsidP="00804581">
      <w:pPr>
        <w:pStyle w:val="NormalWeb"/>
        <w:shd w:val="clear" w:color="auto" w:fill="FFFFFF"/>
        <w:spacing w:before="0" w:beforeAutospacing="0"/>
        <w:rPr>
          <w:rFonts w:asciiTheme="minorHAnsi" w:hAnsiTheme="minorHAnsi" w:cstheme="minorHAnsi"/>
          <w:b/>
          <w:color w:val="373A3C"/>
          <w:sz w:val="30"/>
          <w:szCs w:val="30"/>
        </w:rPr>
      </w:pPr>
    </w:p>
    <w:p w:rsidR="00804581" w:rsidRPr="00CC1093" w:rsidRDefault="00804581" w:rsidP="00804581">
      <w:pPr>
        <w:pBdr>
          <w:top w:val="single" w:sz="48" w:space="0" w:color="447198"/>
          <w:bottom w:val="dashed" w:sz="6" w:space="0" w:color="DEE2E6"/>
        </w:pBdr>
        <w:shd w:val="clear" w:color="auto" w:fill="E9ECEF"/>
        <w:spacing w:after="100" w:afterAutospacing="1"/>
        <w:outlineLvl w:val="2"/>
        <w:rPr>
          <w:rFonts w:ascii="Segoe UI" w:hAnsi="Segoe UI" w:cs="Segoe UI"/>
          <w:color w:val="373A3C"/>
          <w:sz w:val="27"/>
          <w:szCs w:val="27"/>
          <w:lang w:eastAsia="es-ES"/>
        </w:rPr>
      </w:pPr>
      <w:r w:rsidRPr="00CC1093">
        <w:rPr>
          <w:rFonts w:ascii="Segoe UI" w:hAnsi="Segoe UI" w:cs="Segoe UI"/>
          <w:b/>
          <w:color w:val="373A3C"/>
          <w:sz w:val="27"/>
          <w:szCs w:val="27"/>
          <w:lang w:eastAsia="es-ES"/>
        </w:rPr>
        <w:lastRenderedPageBreak/>
        <w:t>Asignatura</w:t>
      </w:r>
      <w:r>
        <w:rPr>
          <w:rFonts w:ascii="Segoe UI" w:hAnsi="Segoe UI" w:cs="Segoe UI"/>
          <w:color w:val="373A3C"/>
          <w:sz w:val="27"/>
          <w:szCs w:val="27"/>
          <w:lang w:eastAsia="es-ES"/>
        </w:rPr>
        <w:t xml:space="preserve">: </w:t>
      </w:r>
      <w:hyperlink r:id="rId51" w:anchor="section-3" w:history="1">
        <w:r w:rsidRPr="00CC1093">
          <w:rPr>
            <w:rFonts w:ascii="Segoe UI" w:hAnsi="Segoe UI" w:cs="Segoe UI"/>
            <w:color w:val="1B65A5"/>
            <w:sz w:val="27"/>
            <w:szCs w:val="27"/>
            <w:lang w:eastAsia="es-ES"/>
          </w:rPr>
          <w:t>Fascismos y neoliberalismos mutantes</w:t>
        </w:r>
      </w:hyperlink>
    </w:p>
    <w:p w:rsidR="00804581" w:rsidRDefault="00804581" w:rsidP="00804581">
      <w:pPr>
        <w:pStyle w:val="NormalWeb"/>
        <w:shd w:val="clear" w:color="auto" w:fill="FFFFFF"/>
        <w:spacing w:before="0" w:beforeAutospacing="0"/>
        <w:rPr>
          <w:rFonts w:asciiTheme="minorHAnsi" w:hAnsiTheme="minorHAnsi" w:cstheme="minorHAnsi"/>
          <w:b/>
          <w:color w:val="373A3C"/>
          <w:sz w:val="30"/>
          <w:szCs w:val="30"/>
        </w:rPr>
      </w:pPr>
      <w:r w:rsidRPr="00804581">
        <w:rPr>
          <w:rFonts w:asciiTheme="minorHAnsi" w:hAnsiTheme="minorHAnsi" w:cstheme="minorHAnsi"/>
          <w:b/>
          <w:color w:val="373A3C"/>
          <w:sz w:val="30"/>
          <w:szCs w:val="30"/>
        </w:rPr>
        <w:t>La extrema derecha Troll y las guerras culturales (Miquel Ramos Sesión 8)</w:t>
      </w:r>
    </w:p>
    <w:p w:rsidR="00DC7C91" w:rsidRPr="004F0650" w:rsidRDefault="00DC7C91" w:rsidP="00DC7C91">
      <w:pPr>
        <w:jc w:val="both"/>
        <w:rPr>
          <w:rFonts w:asciiTheme="minorHAnsi" w:hAnsiTheme="minorHAnsi" w:cstheme="minorHAnsi"/>
          <w:b/>
          <w:bCs/>
          <w:color w:val="000000"/>
        </w:rPr>
      </w:pPr>
    </w:p>
    <w:p w:rsidR="00DC7C91" w:rsidRPr="004F0650" w:rsidRDefault="00DC7C91" w:rsidP="00DC7C91">
      <w:pPr>
        <w:jc w:val="both"/>
        <w:rPr>
          <w:rFonts w:asciiTheme="minorHAnsi" w:hAnsiTheme="minorHAnsi" w:cstheme="minorHAnsi"/>
          <w:b/>
          <w:bCs/>
          <w:color w:val="000000"/>
        </w:rPr>
      </w:pPr>
      <w:r w:rsidRPr="004F0650">
        <w:rPr>
          <w:rFonts w:asciiTheme="minorHAnsi" w:hAnsiTheme="minorHAnsi" w:cstheme="minorHAnsi"/>
          <w:b/>
          <w:bCs/>
          <w:noProof/>
          <w:color w:val="000000"/>
          <w:lang w:eastAsia="es-ES"/>
        </w:rPr>
        <w:drawing>
          <wp:inline distT="0" distB="0" distL="0" distR="0" wp14:anchorId="6136CB7A" wp14:editId="0E28E92E">
            <wp:extent cx="5396230" cy="2412365"/>
            <wp:effectExtent l="0" t="0" r="0" b="6985"/>
            <wp:docPr id="1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kel ramos.jpg"/>
                    <pic:cNvPicPr/>
                  </pic:nvPicPr>
                  <pic:blipFill>
                    <a:blip r:embed="rId52">
                      <a:extLst>
                        <a:ext uri="{28A0092B-C50C-407E-A947-70E740481C1C}">
                          <a14:useLocalDpi xmlns:a14="http://schemas.microsoft.com/office/drawing/2010/main" val="0"/>
                        </a:ext>
                      </a:extLst>
                    </a:blip>
                    <a:stretch>
                      <a:fillRect/>
                    </a:stretch>
                  </pic:blipFill>
                  <pic:spPr>
                    <a:xfrm>
                      <a:off x="0" y="0"/>
                      <a:ext cx="5396230" cy="2412365"/>
                    </a:xfrm>
                    <a:prstGeom prst="rect">
                      <a:avLst/>
                    </a:prstGeom>
                  </pic:spPr>
                </pic:pic>
              </a:graphicData>
            </a:graphic>
          </wp:inline>
        </w:drawing>
      </w:r>
    </w:p>
    <w:p w:rsidR="00DC7C91" w:rsidRPr="004F0650" w:rsidRDefault="00DC7C91" w:rsidP="00DC7C91">
      <w:pPr>
        <w:jc w:val="both"/>
        <w:rPr>
          <w:rFonts w:asciiTheme="minorHAnsi" w:hAnsiTheme="minorHAnsi" w:cstheme="minorHAnsi"/>
          <w:color w:val="000000"/>
        </w:rPr>
      </w:pPr>
      <w:r w:rsidRPr="004F0650">
        <w:rPr>
          <w:rFonts w:asciiTheme="minorHAnsi" w:hAnsiTheme="minorHAnsi" w:cstheme="minorHAnsi"/>
          <w:color w:val="000000"/>
        </w:rPr>
        <w:t>Miquel Ramos</w:t>
      </w:r>
      <w:r w:rsidRPr="004F0650">
        <w:rPr>
          <w:rFonts w:asciiTheme="minorHAnsi" w:hAnsiTheme="minorHAnsi" w:cstheme="minorHAnsi"/>
          <w:b/>
          <w:bCs/>
          <w:color w:val="000000"/>
        </w:rPr>
        <w:t xml:space="preserve"> </w:t>
      </w:r>
      <w:r w:rsidRPr="004F0650">
        <w:rPr>
          <w:rFonts w:asciiTheme="minorHAnsi" w:hAnsiTheme="minorHAnsi" w:cstheme="minorHAnsi"/>
          <w:color w:val="000000"/>
        </w:rPr>
        <w:t xml:space="preserve">es periodista especializado en extrema derecha y discursos y delitos de odio. Licenciado en Ciencias de la Información y con Máster en Sociología y Antropología por la Universidad de </w:t>
      </w:r>
      <w:proofErr w:type="spellStart"/>
      <w:r w:rsidRPr="004F0650">
        <w:rPr>
          <w:rFonts w:asciiTheme="minorHAnsi" w:hAnsiTheme="minorHAnsi" w:cstheme="minorHAnsi"/>
          <w:color w:val="000000"/>
        </w:rPr>
        <w:t>València</w:t>
      </w:r>
      <w:proofErr w:type="spellEnd"/>
      <w:r w:rsidRPr="004F0650">
        <w:rPr>
          <w:rFonts w:asciiTheme="minorHAnsi" w:hAnsiTheme="minorHAnsi" w:cstheme="minorHAnsi"/>
          <w:color w:val="000000"/>
        </w:rPr>
        <w:t xml:space="preserve">, es colaborador de varios medios de comunicación como La Marea, El Salto, Público, CTXT, Directa, TVE, À </w:t>
      </w:r>
      <w:proofErr w:type="spellStart"/>
      <w:r w:rsidRPr="004F0650">
        <w:rPr>
          <w:rFonts w:asciiTheme="minorHAnsi" w:hAnsiTheme="minorHAnsi" w:cstheme="minorHAnsi"/>
          <w:color w:val="000000"/>
        </w:rPr>
        <w:t>Punt</w:t>
      </w:r>
      <w:proofErr w:type="spellEnd"/>
      <w:r w:rsidRPr="004F0650">
        <w:rPr>
          <w:rFonts w:asciiTheme="minorHAnsi" w:hAnsiTheme="minorHAnsi" w:cstheme="minorHAnsi"/>
          <w:color w:val="000000"/>
        </w:rPr>
        <w:t xml:space="preserve">, TV3, </w:t>
      </w:r>
      <w:proofErr w:type="spellStart"/>
      <w:r w:rsidRPr="004F0650">
        <w:rPr>
          <w:rFonts w:asciiTheme="minorHAnsi" w:hAnsiTheme="minorHAnsi" w:cstheme="minorHAnsi"/>
          <w:color w:val="000000"/>
        </w:rPr>
        <w:t>EiTB</w:t>
      </w:r>
      <w:proofErr w:type="spellEnd"/>
      <w:r w:rsidRPr="004F0650">
        <w:rPr>
          <w:rFonts w:asciiTheme="minorHAnsi" w:hAnsiTheme="minorHAnsi" w:cstheme="minorHAnsi"/>
          <w:color w:val="000000"/>
        </w:rPr>
        <w:t xml:space="preserve"> o la edición en español de </w:t>
      </w:r>
      <w:proofErr w:type="spellStart"/>
      <w:r w:rsidRPr="004F0650">
        <w:rPr>
          <w:rFonts w:asciiTheme="minorHAnsi" w:hAnsiTheme="minorHAnsi" w:cstheme="minorHAnsi"/>
          <w:color w:val="000000"/>
        </w:rPr>
        <w:t>The</w:t>
      </w:r>
      <w:proofErr w:type="spellEnd"/>
      <w:r w:rsidRPr="004F0650">
        <w:rPr>
          <w:rFonts w:asciiTheme="minorHAnsi" w:hAnsiTheme="minorHAnsi" w:cstheme="minorHAnsi"/>
          <w:color w:val="000000"/>
        </w:rPr>
        <w:t xml:space="preserve"> New York Times. Imparte talleres de formación en derechos humanos y en discursos y delitos de odio para varias administraciones públicas y </w:t>
      </w:r>
      <w:proofErr w:type="gramStart"/>
      <w:r w:rsidRPr="004F0650">
        <w:rPr>
          <w:rFonts w:asciiTheme="minorHAnsi" w:hAnsiTheme="minorHAnsi" w:cstheme="minorHAnsi"/>
          <w:color w:val="000000"/>
        </w:rPr>
        <w:t>colectivos</w:t>
      </w:r>
      <w:proofErr w:type="gramEnd"/>
      <w:r w:rsidRPr="004F0650">
        <w:rPr>
          <w:rFonts w:asciiTheme="minorHAnsi" w:hAnsiTheme="minorHAnsi" w:cstheme="minorHAnsi"/>
          <w:color w:val="000000"/>
        </w:rPr>
        <w:t xml:space="preserve"> sociales, y ha publicado en varios libros colectivos sobre extrema derecha. Es coautor de los proyectos </w:t>
      </w:r>
      <w:hyperlink r:id="rId53" w:tgtFrame="_blank" w:history="1">
        <w:r w:rsidRPr="004F0650">
          <w:rPr>
            <w:rFonts w:asciiTheme="minorHAnsi" w:hAnsiTheme="minorHAnsi" w:cstheme="minorHAnsi"/>
            <w:color w:val="0000FF"/>
            <w:u w:val="single"/>
          </w:rPr>
          <w:t>crimenesdeodio.info</w:t>
        </w:r>
      </w:hyperlink>
      <w:r w:rsidRPr="004F0650">
        <w:rPr>
          <w:rFonts w:asciiTheme="minorHAnsi" w:hAnsiTheme="minorHAnsi" w:cstheme="minorHAnsi"/>
          <w:color w:val="000000"/>
        </w:rPr>
        <w:t> y </w:t>
      </w:r>
      <w:hyperlink r:id="rId54" w:tgtFrame="_blank" w:history="1">
        <w:r w:rsidRPr="004F0650">
          <w:rPr>
            <w:rFonts w:asciiTheme="minorHAnsi" w:hAnsiTheme="minorHAnsi" w:cstheme="minorHAnsi"/>
            <w:color w:val="0000FF"/>
            <w:u w:val="single"/>
          </w:rPr>
          <w:t>sensetopics.org</w:t>
        </w:r>
      </w:hyperlink>
      <w:r w:rsidRPr="004F0650">
        <w:rPr>
          <w:rFonts w:asciiTheme="minorHAnsi" w:hAnsiTheme="minorHAnsi" w:cstheme="minorHAnsi"/>
          <w:color w:val="000000"/>
        </w:rPr>
        <w:t>, y ha coordinado recientemente un informe sobre la extrema derecha en España para la Fundación Rosa Luxemburgo. </w:t>
      </w:r>
    </w:p>
    <w:p w:rsidR="00DC7C91" w:rsidRDefault="00DC7C91" w:rsidP="00804581">
      <w:pPr>
        <w:pStyle w:val="NormalWeb"/>
        <w:shd w:val="clear" w:color="auto" w:fill="FFFFFF"/>
        <w:spacing w:before="0" w:beforeAutospacing="0"/>
        <w:rPr>
          <w:rFonts w:asciiTheme="minorHAnsi" w:hAnsiTheme="minorHAnsi" w:cstheme="minorHAnsi"/>
          <w:b/>
          <w:color w:val="373A3C"/>
          <w:sz w:val="30"/>
          <w:szCs w:val="30"/>
        </w:rPr>
      </w:pPr>
    </w:p>
    <w:p w:rsidR="00DC7C91" w:rsidRDefault="00DC7C91" w:rsidP="00804581">
      <w:pPr>
        <w:pStyle w:val="NormalWeb"/>
        <w:shd w:val="clear" w:color="auto" w:fill="FFFFFF"/>
        <w:spacing w:before="0" w:beforeAutospacing="0"/>
        <w:rPr>
          <w:rFonts w:asciiTheme="minorHAnsi" w:hAnsiTheme="minorHAnsi" w:cstheme="minorHAnsi"/>
          <w:b/>
          <w:color w:val="373A3C"/>
          <w:sz w:val="30"/>
          <w:szCs w:val="30"/>
        </w:rPr>
      </w:pPr>
    </w:p>
    <w:p w:rsidR="00DC7C91" w:rsidRDefault="00DC7C91" w:rsidP="00804581">
      <w:pPr>
        <w:pStyle w:val="NormalWeb"/>
        <w:shd w:val="clear" w:color="auto" w:fill="FFFFFF"/>
        <w:spacing w:before="0" w:beforeAutospacing="0"/>
        <w:rPr>
          <w:rFonts w:asciiTheme="minorHAnsi" w:hAnsiTheme="minorHAnsi" w:cstheme="minorHAnsi"/>
          <w:b/>
          <w:color w:val="373A3C"/>
          <w:sz w:val="30"/>
          <w:szCs w:val="30"/>
        </w:rPr>
      </w:pPr>
    </w:p>
    <w:p w:rsidR="00DC7C91" w:rsidRDefault="00DC7C91" w:rsidP="00804581">
      <w:pPr>
        <w:pStyle w:val="NormalWeb"/>
        <w:shd w:val="clear" w:color="auto" w:fill="FFFFFF"/>
        <w:spacing w:before="0" w:beforeAutospacing="0"/>
        <w:rPr>
          <w:rFonts w:asciiTheme="minorHAnsi" w:hAnsiTheme="minorHAnsi" w:cstheme="minorHAnsi"/>
          <w:b/>
          <w:color w:val="373A3C"/>
          <w:sz w:val="30"/>
          <w:szCs w:val="30"/>
        </w:rPr>
      </w:pPr>
    </w:p>
    <w:p w:rsidR="00DC7C91" w:rsidRDefault="00DC7C91" w:rsidP="00804581">
      <w:pPr>
        <w:pStyle w:val="NormalWeb"/>
        <w:shd w:val="clear" w:color="auto" w:fill="FFFFFF"/>
        <w:spacing w:before="0" w:beforeAutospacing="0"/>
        <w:rPr>
          <w:rFonts w:asciiTheme="minorHAnsi" w:hAnsiTheme="minorHAnsi" w:cstheme="minorHAnsi"/>
          <w:b/>
          <w:color w:val="373A3C"/>
          <w:sz w:val="30"/>
          <w:szCs w:val="30"/>
        </w:rPr>
      </w:pPr>
    </w:p>
    <w:p w:rsidR="00DC7C91" w:rsidRDefault="00DC7C91" w:rsidP="00804581">
      <w:pPr>
        <w:pStyle w:val="NormalWeb"/>
        <w:shd w:val="clear" w:color="auto" w:fill="FFFFFF"/>
        <w:spacing w:before="0" w:beforeAutospacing="0"/>
        <w:rPr>
          <w:rFonts w:asciiTheme="minorHAnsi" w:hAnsiTheme="minorHAnsi" w:cstheme="minorHAnsi"/>
          <w:b/>
          <w:color w:val="373A3C"/>
          <w:sz w:val="30"/>
          <w:szCs w:val="30"/>
        </w:rPr>
      </w:pPr>
    </w:p>
    <w:p w:rsidR="00DC7C91" w:rsidRDefault="00DC7C91" w:rsidP="00804581">
      <w:pPr>
        <w:pStyle w:val="NormalWeb"/>
        <w:shd w:val="clear" w:color="auto" w:fill="FFFFFF"/>
        <w:spacing w:before="0" w:beforeAutospacing="0"/>
        <w:rPr>
          <w:rFonts w:asciiTheme="minorHAnsi" w:hAnsiTheme="minorHAnsi" w:cstheme="minorHAnsi"/>
          <w:b/>
          <w:color w:val="373A3C"/>
          <w:sz w:val="30"/>
          <w:szCs w:val="30"/>
        </w:rPr>
      </w:pPr>
    </w:p>
    <w:p w:rsidR="00DC7C91" w:rsidRPr="00804581" w:rsidRDefault="00DC7C91" w:rsidP="00804581">
      <w:pPr>
        <w:pStyle w:val="NormalWeb"/>
        <w:shd w:val="clear" w:color="auto" w:fill="FFFFFF"/>
        <w:spacing w:before="0" w:beforeAutospacing="0"/>
        <w:rPr>
          <w:rFonts w:asciiTheme="minorHAnsi" w:hAnsiTheme="minorHAnsi" w:cstheme="minorHAnsi"/>
          <w:b/>
          <w:color w:val="373A3C"/>
          <w:sz w:val="30"/>
          <w:szCs w:val="30"/>
        </w:rPr>
      </w:pPr>
    </w:p>
    <w:p w:rsidR="00804581" w:rsidRPr="00CC1093" w:rsidRDefault="00804581" w:rsidP="00804581">
      <w:pPr>
        <w:pBdr>
          <w:top w:val="single" w:sz="48" w:space="0" w:color="447198"/>
          <w:bottom w:val="dashed" w:sz="6" w:space="0" w:color="DEE2E6"/>
        </w:pBdr>
        <w:shd w:val="clear" w:color="auto" w:fill="E9ECEF"/>
        <w:spacing w:after="100" w:afterAutospacing="1"/>
        <w:outlineLvl w:val="2"/>
        <w:rPr>
          <w:rFonts w:ascii="Segoe UI" w:hAnsi="Segoe UI" w:cs="Segoe UI"/>
          <w:color w:val="373A3C"/>
          <w:sz w:val="27"/>
          <w:szCs w:val="27"/>
          <w:lang w:eastAsia="es-ES"/>
        </w:rPr>
      </w:pPr>
      <w:r w:rsidRPr="00CC1093">
        <w:rPr>
          <w:rFonts w:ascii="Segoe UI" w:hAnsi="Segoe UI" w:cs="Segoe UI"/>
          <w:b/>
          <w:color w:val="373A3C"/>
          <w:sz w:val="27"/>
          <w:szCs w:val="27"/>
          <w:lang w:eastAsia="es-ES"/>
        </w:rPr>
        <w:lastRenderedPageBreak/>
        <w:t>Asignatura</w:t>
      </w:r>
      <w:r>
        <w:rPr>
          <w:rFonts w:ascii="Segoe UI" w:hAnsi="Segoe UI" w:cs="Segoe UI"/>
          <w:color w:val="373A3C"/>
          <w:sz w:val="27"/>
          <w:szCs w:val="27"/>
          <w:lang w:eastAsia="es-ES"/>
        </w:rPr>
        <w:t xml:space="preserve">: </w:t>
      </w:r>
      <w:hyperlink r:id="rId55" w:anchor="section-3" w:history="1">
        <w:r w:rsidRPr="00CC1093">
          <w:rPr>
            <w:rFonts w:ascii="Segoe UI" w:hAnsi="Segoe UI" w:cs="Segoe UI"/>
            <w:color w:val="1B65A5"/>
            <w:sz w:val="27"/>
            <w:szCs w:val="27"/>
            <w:lang w:eastAsia="es-ES"/>
          </w:rPr>
          <w:t>Fascismos y neoliberalismos mutantes</w:t>
        </w:r>
      </w:hyperlink>
    </w:p>
    <w:p w:rsidR="00804581" w:rsidRDefault="00804581" w:rsidP="00804581">
      <w:pPr>
        <w:pStyle w:val="NormalWeb"/>
        <w:shd w:val="clear" w:color="auto" w:fill="FFFFFF"/>
        <w:spacing w:before="0" w:beforeAutospacing="0"/>
        <w:rPr>
          <w:rFonts w:asciiTheme="minorHAnsi" w:hAnsiTheme="minorHAnsi" w:cstheme="minorHAnsi"/>
          <w:b/>
          <w:color w:val="373A3C"/>
          <w:sz w:val="30"/>
          <w:szCs w:val="30"/>
        </w:rPr>
      </w:pPr>
      <w:r w:rsidRPr="00804581">
        <w:rPr>
          <w:rFonts w:asciiTheme="minorHAnsi" w:hAnsiTheme="minorHAnsi" w:cstheme="minorHAnsi"/>
          <w:b/>
          <w:color w:val="373A3C"/>
          <w:sz w:val="30"/>
          <w:szCs w:val="30"/>
        </w:rPr>
        <w:t>La reacción antifeminista (Judith Carreras)</w:t>
      </w:r>
    </w:p>
    <w:p w:rsidR="00DC7C91" w:rsidRDefault="00DC7C91" w:rsidP="00DC7C91">
      <w:pPr>
        <w:jc w:val="both"/>
        <w:rPr>
          <w:rFonts w:eastAsiaTheme="minorHAnsi"/>
        </w:rPr>
      </w:pPr>
    </w:p>
    <w:p w:rsidR="00DC7C91" w:rsidRDefault="00DC7C91" w:rsidP="00DC7C91">
      <w:pPr>
        <w:jc w:val="both"/>
        <w:rPr>
          <w:rFonts w:eastAsiaTheme="minorHAnsi"/>
        </w:rPr>
      </w:pPr>
      <w:r>
        <w:rPr>
          <w:rFonts w:eastAsiaTheme="minorHAnsi"/>
          <w:noProof/>
          <w:lang w:eastAsia="es-ES"/>
        </w:rPr>
        <w:drawing>
          <wp:inline distT="0" distB="0" distL="0" distR="0" wp14:anchorId="6CD0FD96" wp14:editId="289D5F20">
            <wp:extent cx="3333750" cy="3146136"/>
            <wp:effectExtent l="0" t="0" r="0" b="0"/>
            <wp:docPr id="1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uditch.jpg"/>
                    <pic:cNvPicPr/>
                  </pic:nvPicPr>
                  <pic:blipFill>
                    <a:blip r:embed="rId56" cstate="print">
                      <a:extLst>
                        <a:ext uri="{28A0092B-C50C-407E-A947-70E740481C1C}">
                          <a14:useLocalDpi xmlns:a14="http://schemas.microsoft.com/office/drawing/2010/main" val="0"/>
                        </a:ext>
                      </a:extLst>
                    </a:blip>
                    <a:stretch>
                      <a:fillRect/>
                    </a:stretch>
                  </pic:blipFill>
                  <pic:spPr>
                    <a:xfrm>
                      <a:off x="0" y="0"/>
                      <a:ext cx="3333750" cy="3146136"/>
                    </a:xfrm>
                    <a:prstGeom prst="rect">
                      <a:avLst/>
                    </a:prstGeom>
                  </pic:spPr>
                </pic:pic>
              </a:graphicData>
            </a:graphic>
          </wp:inline>
        </w:drawing>
      </w:r>
    </w:p>
    <w:p w:rsidR="00DC7C91" w:rsidRPr="00DC7C91" w:rsidRDefault="00DC7C91" w:rsidP="00DC7C91">
      <w:pPr>
        <w:jc w:val="both"/>
        <w:rPr>
          <w:rFonts w:asciiTheme="minorHAnsi" w:eastAsiaTheme="minorHAnsi" w:hAnsiTheme="minorHAnsi" w:cstheme="minorHAnsi"/>
        </w:rPr>
      </w:pPr>
      <w:r w:rsidRPr="00DC7C91">
        <w:rPr>
          <w:rFonts w:asciiTheme="minorHAnsi" w:eastAsiaTheme="minorHAnsi" w:hAnsiTheme="minorHAnsi" w:cstheme="minorHAnsi"/>
        </w:rPr>
        <w:t xml:space="preserve">Licenciada  en  Ciencias  Políticas  por  la  Universidad  Autónoma  de  Barcelona  y  máster  en  el Colegio de Europa de Brujas. Ha estudiado también en el Instituto de estudios políticos de Estrasburgo y en la Universidad Gubernamental Moscú. De 2013 a 2020 ha sido Consejera  en Organización  Internacional  del  Trabajo, en la Oficina para España. Previamente trabajó ocho años como coordinadora de proyectos en </w:t>
      </w:r>
      <w:proofErr w:type="spellStart"/>
      <w:r w:rsidRPr="00DC7C91">
        <w:rPr>
          <w:rFonts w:asciiTheme="minorHAnsi" w:eastAsiaTheme="minorHAnsi" w:hAnsiTheme="minorHAnsi" w:cstheme="minorHAnsi"/>
        </w:rPr>
        <w:t>Sustainlabour</w:t>
      </w:r>
      <w:proofErr w:type="spellEnd"/>
      <w:r w:rsidRPr="00DC7C91">
        <w:rPr>
          <w:rFonts w:asciiTheme="minorHAnsi" w:eastAsiaTheme="minorHAnsi" w:hAnsiTheme="minorHAnsi" w:cstheme="minorHAnsi"/>
        </w:rPr>
        <w:t>, fundación internacional dedicada a dar apoyo técnico a sindicatos en temas medio ambientales y de desarrollo sostenible. Desde septiembre de 2020 está en el Observatorio de Desarrollo Sostenible del Comité Económico y Social Europeo en Bruselas. Es activista feminista y Presidenta de la Fundación Viento Sur.</w:t>
      </w:r>
    </w:p>
    <w:p w:rsidR="00DC7C91" w:rsidRPr="00DC7C91" w:rsidRDefault="00DC7C91" w:rsidP="00DC7C91">
      <w:pPr>
        <w:jc w:val="both"/>
        <w:rPr>
          <w:rFonts w:asciiTheme="minorHAnsi" w:eastAsiaTheme="minorHAnsi" w:hAnsiTheme="minorHAnsi" w:cstheme="minorHAnsi"/>
          <w:noProof/>
          <w:lang w:eastAsia="es-ES"/>
        </w:rPr>
      </w:pPr>
    </w:p>
    <w:p w:rsidR="00DC7C91" w:rsidRDefault="00DC7C91" w:rsidP="00DC7C91">
      <w:pPr>
        <w:jc w:val="both"/>
        <w:rPr>
          <w:rFonts w:eastAsiaTheme="minorHAnsi"/>
          <w:noProof/>
          <w:lang w:eastAsia="es-ES"/>
        </w:rPr>
      </w:pPr>
    </w:p>
    <w:p w:rsidR="00804581" w:rsidRDefault="00804581" w:rsidP="00804581">
      <w:pPr>
        <w:pStyle w:val="NormalWeb"/>
        <w:shd w:val="clear" w:color="auto" w:fill="FFFFFF"/>
        <w:spacing w:before="0" w:beforeAutospacing="0"/>
        <w:rPr>
          <w:rFonts w:asciiTheme="minorHAnsi" w:hAnsiTheme="minorHAnsi" w:cstheme="minorHAnsi"/>
          <w:b/>
          <w:color w:val="373A3C"/>
          <w:sz w:val="30"/>
          <w:szCs w:val="30"/>
        </w:rPr>
      </w:pPr>
    </w:p>
    <w:p w:rsidR="00DC7C91" w:rsidRDefault="00DC7C91" w:rsidP="00804581">
      <w:pPr>
        <w:pStyle w:val="NormalWeb"/>
        <w:shd w:val="clear" w:color="auto" w:fill="FFFFFF"/>
        <w:spacing w:before="0" w:beforeAutospacing="0"/>
        <w:rPr>
          <w:rFonts w:asciiTheme="minorHAnsi" w:hAnsiTheme="minorHAnsi" w:cstheme="minorHAnsi"/>
          <w:b/>
          <w:color w:val="373A3C"/>
          <w:sz w:val="30"/>
          <w:szCs w:val="30"/>
        </w:rPr>
      </w:pPr>
    </w:p>
    <w:p w:rsidR="00DC7C91" w:rsidRDefault="00DC7C91" w:rsidP="00804581">
      <w:pPr>
        <w:pStyle w:val="NormalWeb"/>
        <w:shd w:val="clear" w:color="auto" w:fill="FFFFFF"/>
        <w:spacing w:before="0" w:beforeAutospacing="0"/>
        <w:rPr>
          <w:rFonts w:asciiTheme="minorHAnsi" w:hAnsiTheme="minorHAnsi" w:cstheme="minorHAnsi"/>
          <w:b/>
          <w:color w:val="373A3C"/>
          <w:sz w:val="30"/>
          <w:szCs w:val="30"/>
        </w:rPr>
      </w:pPr>
    </w:p>
    <w:p w:rsidR="00DC7C91" w:rsidRDefault="00DC7C91" w:rsidP="00804581">
      <w:pPr>
        <w:pStyle w:val="NormalWeb"/>
        <w:shd w:val="clear" w:color="auto" w:fill="FFFFFF"/>
        <w:spacing w:before="0" w:beforeAutospacing="0"/>
        <w:rPr>
          <w:rFonts w:asciiTheme="minorHAnsi" w:hAnsiTheme="minorHAnsi" w:cstheme="minorHAnsi"/>
          <w:b/>
          <w:color w:val="373A3C"/>
          <w:sz w:val="30"/>
          <w:szCs w:val="30"/>
        </w:rPr>
      </w:pPr>
    </w:p>
    <w:p w:rsidR="00DC7C91" w:rsidRDefault="00DC7C91" w:rsidP="00804581">
      <w:pPr>
        <w:pStyle w:val="NormalWeb"/>
        <w:shd w:val="clear" w:color="auto" w:fill="FFFFFF"/>
        <w:spacing w:before="0" w:beforeAutospacing="0"/>
        <w:rPr>
          <w:rFonts w:asciiTheme="minorHAnsi" w:hAnsiTheme="minorHAnsi" w:cstheme="minorHAnsi"/>
          <w:b/>
          <w:color w:val="373A3C"/>
          <w:sz w:val="30"/>
          <w:szCs w:val="30"/>
        </w:rPr>
      </w:pPr>
    </w:p>
    <w:p w:rsidR="00DC7C91" w:rsidRDefault="00DC7C91" w:rsidP="00804581">
      <w:pPr>
        <w:pStyle w:val="NormalWeb"/>
        <w:shd w:val="clear" w:color="auto" w:fill="FFFFFF"/>
        <w:spacing w:before="0" w:beforeAutospacing="0"/>
        <w:rPr>
          <w:rFonts w:asciiTheme="minorHAnsi" w:hAnsiTheme="minorHAnsi" w:cstheme="minorHAnsi"/>
          <w:b/>
          <w:color w:val="373A3C"/>
          <w:sz w:val="30"/>
          <w:szCs w:val="30"/>
        </w:rPr>
      </w:pPr>
    </w:p>
    <w:p w:rsidR="00804581" w:rsidRPr="00CC1093" w:rsidRDefault="00804581" w:rsidP="00804581">
      <w:pPr>
        <w:pBdr>
          <w:top w:val="single" w:sz="48" w:space="0" w:color="447198"/>
          <w:bottom w:val="dashed" w:sz="6" w:space="0" w:color="DEE2E6"/>
        </w:pBdr>
        <w:shd w:val="clear" w:color="auto" w:fill="E9ECEF"/>
        <w:spacing w:after="100" w:afterAutospacing="1"/>
        <w:outlineLvl w:val="2"/>
        <w:rPr>
          <w:rFonts w:ascii="Segoe UI" w:hAnsi="Segoe UI" w:cs="Segoe UI"/>
          <w:color w:val="373A3C"/>
          <w:sz w:val="27"/>
          <w:szCs w:val="27"/>
          <w:lang w:eastAsia="es-ES"/>
        </w:rPr>
      </w:pPr>
      <w:r w:rsidRPr="00CC1093">
        <w:rPr>
          <w:rFonts w:ascii="Segoe UI" w:hAnsi="Segoe UI" w:cs="Segoe UI"/>
          <w:b/>
          <w:color w:val="373A3C"/>
          <w:sz w:val="27"/>
          <w:szCs w:val="27"/>
          <w:lang w:eastAsia="es-ES"/>
        </w:rPr>
        <w:lastRenderedPageBreak/>
        <w:t>Asignatura</w:t>
      </w:r>
      <w:r>
        <w:rPr>
          <w:rFonts w:ascii="Segoe UI" w:hAnsi="Segoe UI" w:cs="Segoe UI"/>
          <w:color w:val="373A3C"/>
          <w:sz w:val="27"/>
          <w:szCs w:val="27"/>
          <w:lang w:eastAsia="es-ES"/>
        </w:rPr>
        <w:t xml:space="preserve">: </w:t>
      </w:r>
      <w:hyperlink r:id="rId57" w:anchor="section-3" w:history="1">
        <w:r w:rsidRPr="00CC1093">
          <w:rPr>
            <w:rFonts w:ascii="Segoe UI" w:hAnsi="Segoe UI" w:cs="Segoe UI"/>
            <w:color w:val="1B65A5"/>
            <w:sz w:val="27"/>
            <w:szCs w:val="27"/>
            <w:lang w:eastAsia="es-ES"/>
          </w:rPr>
          <w:t>Fascismos y neoliberalismos mutantes</w:t>
        </w:r>
      </w:hyperlink>
    </w:p>
    <w:p w:rsidR="00804581" w:rsidRPr="00804581" w:rsidRDefault="00804581" w:rsidP="00804581">
      <w:pPr>
        <w:pStyle w:val="NormalWeb"/>
        <w:shd w:val="clear" w:color="auto" w:fill="FFFFFF"/>
        <w:spacing w:before="0" w:beforeAutospacing="0"/>
        <w:rPr>
          <w:rFonts w:asciiTheme="minorHAnsi" w:hAnsiTheme="minorHAnsi" w:cstheme="minorHAnsi"/>
          <w:b/>
          <w:color w:val="373A3C"/>
          <w:sz w:val="30"/>
          <w:szCs w:val="30"/>
        </w:rPr>
      </w:pPr>
      <w:proofErr w:type="spellStart"/>
      <w:r w:rsidRPr="00804581">
        <w:rPr>
          <w:rFonts w:asciiTheme="minorHAnsi" w:hAnsiTheme="minorHAnsi" w:cstheme="minorHAnsi"/>
          <w:b/>
          <w:color w:val="373A3C"/>
          <w:sz w:val="30"/>
          <w:szCs w:val="30"/>
        </w:rPr>
        <w:t>Trumpismos</w:t>
      </w:r>
      <w:proofErr w:type="spellEnd"/>
      <w:r w:rsidRPr="00804581">
        <w:rPr>
          <w:rFonts w:asciiTheme="minorHAnsi" w:hAnsiTheme="minorHAnsi" w:cstheme="minorHAnsi"/>
          <w:b/>
          <w:color w:val="373A3C"/>
          <w:sz w:val="30"/>
          <w:szCs w:val="30"/>
        </w:rPr>
        <w:t xml:space="preserve">: Elementos clave y principales sujetos de una ola reaccionaria global (Miguel </w:t>
      </w:r>
      <w:proofErr w:type="spellStart"/>
      <w:r w:rsidRPr="00804581">
        <w:rPr>
          <w:rFonts w:asciiTheme="minorHAnsi" w:hAnsiTheme="minorHAnsi" w:cstheme="minorHAnsi"/>
          <w:b/>
          <w:color w:val="373A3C"/>
          <w:sz w:val="30"/>
          <w:szCs w:val="30"/>
        </w:rPr>
        <w:t>Urbán</w:t>
      </w:r>
      <w:proofErr w:type="spellEnd"/>
      <w:r w:rsidRPr="00804581">
        <w:rPr>
          <w:rFonts w:asciiTheme="minorHAnsi" w:hAnsiTheme="minorHAnsi" w:cstheme="minorHAnsi"/>
          <w:b/>
          <w:color w:val="373A3C"/>
          <w:sz w:val="30"/>
          <w:szCs w:val="30"/>
        </w:rPr>
        <w:t>)</w:t>
      </w:r>
    </w:p>
    <w:p w:rsidR="00804581" w:rsidRPr="004F0650" w:rsidRDefault="00804581" w:rsidP="00804581">
      <w:pPr>
        <w:jc w:val="both"/>
        <w:rPr>
          <w:rFonts w:asciiTheme="minorHAnsi" w:hAnsiTheme="minorHAnsi" w:cstheme="minorHAnsi"/>
          <w:b/>
          <w:bCs/>
        </w:rPr>
      </w:pPr>
      <w:r w:rsidRPr="004F0650">
        <w:rPr>
          <w:rFonts w:asciiTheme="minorHAnsi" w:hAnsiTheme="minorHAnsi" w:cstheme="minorHAnsi"/>
          <w:b/>
          <w:bCs/>
        </w:rPr>
        <w:t xml:space="preserve">Miguel </w:t>
      </w:r>
      <w:proofErr w:type="spellStart"/>
      <w:r w:rsidRPr="004F0650">
        <w:rPr>
          <w:rFonts w:asciiTheme="minorHAnsi" w:hAnsiTheme="minorHAnsi" w:cstheme="minorHAnsi"/>
          <w:b/>
          <w:bCs/>
        </w:rPr>
        <w:t>Urban</w:t>
      </w:r>
      <w:proofErr w:type="spellEnd"/>
      <w:r w:rsidRPr="004F0650">
        <w:rPr>
          <w:rFonts w:asciiTheme="minorHAnsi" w:hAnsiTheme="minorHAnsi" w:cstheme="minorHAnsi"/>
          <w:b/>
          <w:bCs/>
        </w:rPr>
        <w:t xml:space="preserve"> Crespo</w:t>
      </w:r>
    </w:p>
    <w:p w:rsidR="00804581" w:rsidRPr="004F0650" w:rsidRDefault="00804581" w:rsidP="00804581">
      <w:pPr>
        <w:jc w:val="both"/>
        <w:rPr>
          <w:rFonts w:asciiTheme="minorHAnsi" w:hAnsiTheme="minorHAnsi" w:cstheme="minorHAnsi"/>
        </w:rPr>
      </w:pPr>
      <w:r w:rsidRPr="004F0650">
        <w:rPr>
          <w:rFonts w:asciiTheme="minorHAnsi" w:hAnsiTheme="minorHAnsi" w:cstheme="minorHAnsi"/>
        </w:rPr>
        <w:t>DNI: 14308860P</w:t>
      </w:r>
    </w:p>
    <w:p w:rsidR="00804581" w:rsidRPr="004F0650" w:rsidRDefault="00804581" w:rsidP="00804581">
      <w:pPr>
        <w:jc w:val="both"/>
        <w:rPr>
          <w:rFonts w:asciiTheme="minorHAnsi" w:hAnsiTheme="minorHAnsi" w:cstheme="minorHAnsi"/>
        </w:rPr>
      </w:pPr>
      <w:r w:rsidRPr="004F0650">
        <w:rPr>
          <w:rFonts w:asciiTheme="minorHAnsi" w:hAnsiTheme="minorHAnsi" w:cstheme="minorHAnsi"/>
          <w:noProof/>
          <w:lang w:eastAsia="es-ES"/>
        </w:rPr>
        <w:drawing>
          <wp:inline distT="0" distB="0" distL="0" distR="0" wp14:anchorId="5182CDCA" wp14:editId="221DA004">
            <wp:extent cx="5396230" cy="3035935"/>
            <wp:effectExtent l="0" t="0" r="0" b="0"/>
            <wp:docPr id="2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guelurban.jpeg"/>
                    <pic:cNvPicPr/>
                  </pic:nvPicPr>
                  <pic:blipFill>
                    <a:blip r:embed="rId58">
                      <a:extLst>
                        <a:ext uri="{28A0092B-C50C-407E-A947-70E740481C1C}">
                          <a14:useLocalDpi xmlns:a14="http://schemas.microsoft.com/office/drawing/2010/main" val="0"/>
                        </a:ext>
                      </a:extLst>
                    </a:blip>
                    <a:stretch>
                      <a:fillRect/>
                    </a:stretch>
                  </pic:blipFill>
                  <pic:spPr>
                    <a:xfrm>
                      <a:off x="0" y="0"/>
                      <a:ext cx="5396230" cy="3035935"/>
                    </a:xfrm>
                    <a:prstGeom prst="rect">
                      <a:avLst/>
                    </a:prstGeom>
                  </pic:spPr>
                </pic:pic>
              </a:graphicData>
            </a:graphic>
          </wp:inline>
        </w:drawing>
      </w:r>
    </w:p>
    <w:p w:rsidR="00804581" w:rsidRPr="004F0650" w:rsidRDefault="00804581" w:rsidP="00804581">
      <w:pPr>
        <w:jc w:val="both"/>
        <w:rPr>
          <w:rFonts w:asciiTheme="minorHAnsi" w:hAnsiTheme="minorHAnsi" w:cstheme="minorHAnsi"/>
          <w:color w:val="000000"/>
          <w:shd w:val="clear" w:color="auto" w:fill="FFFFFF"/>
        </w:rPr>
      </w:pPr>
      <w:r w:rsidRPr="004F0650">
        <w:rPr>
          <w:rFonts w:asciiTheme="minorHAnsi" w:hAnsiTheme="minorHAnsi" w:cstheme="minorHAnsi"/>
        </w:rPr>
        <w:t xml:space="preserve">Miguel </w:t>
      </w:r>
      <w:proofErr w:type="spellStart"/>
      <w:r w:rsidRPr="004F0650">
        <w:rPr>
          <w:rFonts w:asciiTheme="minorHAnsi" w:hAnsiTheme="minorHAnsi" w:cstheme="minorHAnsi"/>
        </w:rPr>
        <w:t>Urban</w:t>
      </w:r>
      <w:proofErr w:type="spellEnd"/>
      <w:r w:rsidRPr="004F0650">
        <w:rPr>
          <w:rFonts w:asciiTheme="minorHAnsi" w:hAnsiTheme="minorHAnsi" w:cstheme="minorHAnsi"/>
        </w:rPr>
        <w:t xml:space="preserve"> </w:t>
      </w:r>
      <w:proofErr w:type="spellStart"/>
      <w:r w:rsidRPr="004F0650">
        <w:rPr>
          <w:rFonts w:asciiTheme="minorHAnsi" w:hAnsiTheme="minorHAnsi" w:cstheme="minorHAnsi"/>
          <w:color w:val="000000"/>
        </w:rPr>
        <w:t>nacío</w:t>
      </w:r>
      <w:proofErr w:type="spellEnd"/>
      <w:r w:rsidRPr="004F0650">
        <w:rPr>
          <w:rFonts w:asciiTheme="minorHAnsi" w:hAnsiTheme="minorHAnsi" w:cstheme="minorHAnsi"/>
          <w:color w:val="000000"/>
        </w:rPr>
        <w:t xml:space="preserve"> en 1980 en Madrid, donde estudió Historia en la Universidad Complutense, y donde trabajó</w:t>
      </w:r>
      <w:r w:rsidRPr="004F0650">
        <w:rPr>
          <w:rFonts w:asciiTheme="minorHAnsi" w:hAnsiTheme="minorHAnsi" w:cstheme="minorHAnsi"/>
          <w:color w:val="000000"/>
          <w:shd w:val="clear" w:color="auto" w:fill="FFFFFF"/>
        </w:rPr>
        <w:t xml:space="preserve"> en diversas ONG’S </w:t>
      </w:r>
      <w:r w:rsidRPr="004F0650">
        <w:rPr>
          <w:rFonts w:asciiTheme="minorHAnsi" w:hAnsiTheme="minorHAnsi" w:cstheme="minorHAnsi"/>
          <w:color w:val="000000"/>
        </w:rPr>
        <w:t>sobre intervención social, y como gestor cultural en la librería cooperativa la Marabunta.</w:t>
      </w:r>
      <w:r w:rsidRPr="004F0650">
        <w:rPr>
          <w:rFonts w:asciiTheme="minorHAnsi" w:hAnsiTheme="minorHAnsi" w:cstheme="minorHAnsi"/>
          <w:color w:val="000000"/>
          <w:shd w:val="clear" w:color="auto" w:fill="FFFFFF"/>
        </w:rPr>
        <w:t xml:space="preserve"> </w:t>
      </w:r>
      <w:r w:rsidRPr="004F0650">
        <w:rPr>
          <w:rFonts w:asciiTheme="minorHAnsi" w:hAnsiTheme="minorHAnsi" w:cstheme="minorHAnsi"/>
          <w:color w:val="000000"/>
        </w:rPr>
        <w:t xml:space="preserve">Desde el </w:t>
      </w:r>
      <w:r w:rsidRPr="004F0650">
        <w:rPr>
          <w:rFonts w:asciiTheme="minorHAnsi" w:hAnsiTheme="minorHAnsi" w:cstheme="minorHAnsi"/>
          <w:color w:val="000000"/>
          <w:shd w:val="clear" w:color="auto" w:fill="FFFFFF"/>
        </w:rPr>
        <w:t xml:space="preserve">2015,  ocupa un escaño en el Parlamento Europeo como parte del grupo de la Izquierda Unitaria Europea-Izquierda Verde Nórdica. </w:t>
      </w:r>
      <w:r w:rsidRPr="004F0650">
        <w:rPr>
          <w:rFonts w:asciiTheme="minorHAnsi" w:hAnsiTheme="minorHAnsi" w:cstheme="minorHAnsi"/>
          <w:color w:val="000000"/>
        </w:rPr>
        <w:t>Ha escrito varios libros sobre la universidad, el movimiento estudiantil, el movimiento de indignación global, el ascenso de la extrema derecha y la llamada crisis de los refugiados. Los últimos títulos son: El viejo fascismo y la nueva derecha radical (</w:t>
      </w:r>
      <w:proofErr w:type="spellStart"/>
      <w:r w:rsidRPr="004F0650">
        <w:rPr>
          <w:rFonts w:asciiTheme="minorHAnsi" w:hAnsiTheme="minorHAnsi" w:cstheme="minorHAnsi"/>
          <w:color w:val="000000"/>
        </w:rPr>
        <w:t>Sylone</w:t>
      </w:r>
      <w:proofErr w:type="spellEnd"/>
      <w:r w:rsidRPr="004F0650">
        <w:rPr>
          <w:rFonts w:asciiTheme="minorHAnsi" w:hAnsiTheme="minorHAnsi" w:cstheme="minorHAnsi"/>
          <w:color w:val="000000"/>
        </w:rPr>
        <w:t xml:space="preserve"> 2014); Disparen a los refugiados. La construcción de la Europa Fortaleza (Icaria 2016) coescrito con Gonzalo Donaire; y La emergencia de Vox. Apuntes para combatir a la extrema derecha española (</w:t>
      </w:r>
      <w:proofErr w:type="spellStart"/>
      <w:r w:rsidRPr="004F0650">
        <w:rPr>
          <w:rFonts w:asciiTheme="minorHAnsi" w:hAnsiTheme="minorHAnsi" w:cstheme="minorHAnsi"/>
          <w:color w:val="000000"/>
        </w:rPr>
        <w:t>Sylone</w:t>
      </w:r>
      <w:proofErr w:type="spellEnd"/>
      <w:r w:rsidRPr="004F0650">
        <w:rPr>
          <w:rFonts w:asciiTheme="minorHAnsi" w:hAnsiTheme="minorHAnsi" w:cstheme="minorHAnsi"/>
          <w:color w:val="000000"/>
        </w:rPr>
        <w:t xml:space="preserve"> 2019). </w:t>
      </w:r>
      <w:r w:rsidRPr="004F0650">
        <w:rPr>
          <w:rFonts w:asciiTheme="minorHAnsi" w:hAnsiTheme="minorHAnsi" w:cstheme="minorHAnsi"/>
          <w:color w:val="000000"/>
          <w:shd w:val="clear" w:color="auto" w:fill="FFFFFF"/>
        </w:rPr>
        <w:t xml:space="preserve">Miembro del consejo asesor de la Revista Viento Sur, ha participado en diferentes medios como Público, El Diario, 20 Minutos, El Salto, </w:t>
      </w:r>
      <w:proofErr w:type="spellStart"/>
      <w:r w:rsidRPr="004F0650">
        <w:rPr>
          <w:rFonts w:asciiTheme="minorHAnsi" w:hAnsiTheme="minorHAnsi" w:cstheme="minorHAnsi"/>
          <w:color w:val="000000"/>
          <w:shd w:val="clear" w:color="auto" w:fill="FFFFFF"/>
        </w:rPr>
        <w:t>Cuartopoder</w:t>
      </w:r>
      <w:proofErr w:type="spellEnd"/>
      <w:r w:rsidRPr="004F0650">
        <w:rPr>
          <w:rFonts w:asciiTheme="minorHAnsi" w:hAnsiTheme="minorHAnsi" w:cstheme="minorHAnsi"/>
          <w:color w:val="000000"/>
          <w:shd w:val="clear" w:color="auto" w:fill="FFFFFF"/>
        </w:rPr>
        <w:t xml:space="preserve">, CTXT, </w:t>
      </w:r>
      <w:proofErr w:type="spellStart"/>
      <w:r w:rsidRPr="004F0650">
        <w:rPr>
          <w:rFonts w:asciiTheme="minorHAnsi" w:hAnsiTheme="minorHAnsi" w:cstheme="minorHAnsi"/>
          <w:color w:val="000000"/>
          <w:shd w:val="clear" w:color="auto" w:fill="FFFFFF"/>
        </w:rPr>
        <w:t>Jacobin</w:t>
      </w:r>
      <w:proofErr w:type="spellEnd"/>
      <w:r w:rsidRPr="004F0650">
        <w:rPr>
          <w:rFonts w:asciiTheme="minorHAnsi" w:hAnsiTheme="minorHAnsi" w:cstheme="minorHAnsi"/>
          <w:color w:val="000000"/>
          <w:shd w:val="clear" w:color="auto" w:fill="FFFFFF"/>
        </w:rPr>
        <w:t xml:space="preserve">, La Jornada y El País. También colabora con distintas universidades españolas y extranjeras en diferentes cursos y masters sobre movimientos sociales, migraciones, Unión Europea y política internacional. </w:t>
      </w:r>
    </w:p>
    <w:p w:rsidR="00804581" w:rsidRPr="005E1616" w:rsidRDefault="00804581" w:rsidP="00804581">
      <w:pPr>
        <w:rPr>
          <w:rFonts w:asciiTheme="minorHAnsi" w:hAnsiTheme="minorHAnsi" w:cstheme="minorHAnsi"/>
          <w:sz w:val="22"/>
          <w:szCs w:val="22"/>
        </w:rPr>
      </w:pPr>
    </w:p>
    <w:p w:rsidR="00874A67" w:rsidRPr="00804581" w:rsidRDefault="00874A67" w:rsidP="00545362">
      <w:pPr>
        <w:jc w:val="both"/>
        <w:rPr>
          <w:rFonts w:asciiTheme="minorHAnsi" w:eastAsiaTheme="minorHAnsi" w:hAnsiTheme="minorHAnsi" w:cstheme="minorHAnsi"/>
          <w:sz w:val="22"/>
          <w:szCs w:val="22"/>
        </w:rPr>
      </w:pPr>
    </w:p>
    <w:sectPr w:rsidR="00874A67" w:rsidRPr="00804581" w:rsidSect="00E811F4">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7B7"/>
    <w:rsid w:val="00020101"/>
    <w:rsid w:val="000357B7"/>
    <w:rsid w:val="001B57DD"/>
    <w:rsid w:val="00264956"/>
    <w:rsid w:val="00301951"/>
    <w:rsid w:val="00545362"/>
    <w:rsid w:val="005C250B"/>
    <w:rsid w:val="006636D7"/>
    <w:rsid w:val="006830ED"/>
    <w:rsid w:val="00694E14"/>
    <w:rsid w:val="00754A3B"/>
    <w:rsid w:val="00804581"/>
    <w:rsid w:val="00874A67"/>
    <w:rsid w:val="00944808"/>
    <w:rsid w:val="0095025B"/>
    <w:rsid w:val="0096246E"/>
    <w:rsid w:val="009A3000"/>
    <w:rsid w:val="00A14C56"/>
    <w:rsid w:val="00AC3A91"/>
    <w:rsid w:val="00AE7E2D"/>
    <w:rsid w:val="00B222FB"/>
    <w:rsid w:val="00B40288"/>
    <w:rsid w:val="00BF531B"/>
    <w:rsid w:val="00C21411"/>
    <w:rsid w:val="00C41072"/>
    <w:rsid w:val="00D84EAF"/>
    <w:rsid w:val="00DC7C91"/>
    <w:rsid w:val="00E811F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951"/>
    <w:rPr>
      <w:rFonts w:ascii="Times New Roman" w:eastAsia="Times New Roman" w:hAnsi="Times New Roman" w:cs="Times New Roman"/>
      <w:lang w:eastAsia="es-ES_tradnl"/>
    </w:rPr>
  </w:style>
  <w:style w:type="paragraph" w:styleId="Ttulo1">
    <w:name w:val="heading 1"/>
    <w:basedOn w:val="Normal"/>
    <w:link w:val="Ttulo1Car"/>
    <w:uiPriority w:val="9"/>
    <w:qFormat/>
    <w:rsid w:val="001B57DD"/>
    <w:pPr>
      <w:spacing w:before="100" w:beforeAutospacing="1" w:after="100" w:afterAutospacing="1"/>
      <w:outlineLvl w:val="0"/>
    </w:pPr>
    <w:rPr>
      <w:b/>
      <w:bCs/>
      <w:kern w:val="36"/>
      <w:sz w:val="48"/>
      <w:szCs w:val="48"/>
      <w:lang w:eastAsia="es-ES"/>
    </w:rPr>
  </w:style>
  <w:style w:type="paragraph" w:styleId="Ttulo3">
    <w:name w:val="heading 3"/>
    <w:basedOn w:val="Normal"/>
    <w:next w:val="Normal"/>
    <w:link w:val="Ttulo3Car"/>
    <w:uiPriority w:val="9"/>
    <w:semiHidden/>
    <w:unhideWhenUsed/>
    <w:qFormat/>
    <w:rsid w:val="00804581"/>
    <w:pPr>
      <w:keepNext/>
      <w:keepLines/>
      <w:spacing w:before="200"/>
      <w:outlineLvl w:val="2"/>
    </w:pPr>
    <w:rPr>
      <w:rFonts w:asciiTheme="majorHAnsi" w:eastAsiaTheme="majorEastAsia" w:hAnsiTheme="majorHAnsi" w:cstheme="majorBidi"/>
      <w:b/>
      <w:bCs/>
      <w:color w:val="4472C4"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754A3B"/>
  </w:style>
  <w:style w:type="character" w:styleId="Hipervnculo">
    <w:name w:val="Hyperlink"/>
    <w:basedOn w:val="Fuentedeprrafopredeter"/>
    <w:uiPriority w:val="99"/>
    <w:unhideWhenUsed/>
    <w:rsid w:val="00754A3B"/>
    <w:rPr>
      <w:color w:val="0000FF"/>
      <w:u w:val="single"/>
    </w:rPr>
  </w:style>
  <w:style w:type="character" w:styleId="nfasis">
    <w:name w:val="Emphasis"/>
    <w:basedOn w:val="Fuentedeprrafopredeter"/>
    <w:uiPriority w:val="20"/>
    <w:qFormat/>
    <w:rsid w:val="00754A3B"/>
    <w:rPr>
      <w:i/>
      <w:iCs/>
    </w:rPr>
  </w:style>
  <w:style w:type="paragraph" w:styleId="NormalWeb">
    <w:name w:val="Normal (Web)"/>
    <w:basedOn w:val="Normal"/>
    <w:uiPriority w:val="99"/>
    <w:unhideWhenUsed/>
    <w:rsid w:val="00874A67"/>
    <w:pPr>
      <w:spacing w:before="100" w:beforeAutospacing="1" w:after="100" w:afterAutospacing="1"/>
    </w:pPr>
  </w:style>
  <w:style w:type="character" w:styleId="Textoennegrita">
    <w:name w:val="Strong"/>
    <w:basedOn w:val="Fuentedeprrafopredeter"/>
    <w:uiPriority w:val="22"/>
    <w:qFormat/>
    <w:rsid w:val="00874A67"/>
    <w:rPr>
      <w:b/>
      <w:bCs/>
    </w:rPr>
  </w:style>
  <w:style w:type="paragraph" w:styleId="Textodeglobo">
    <w:name w:val="Balloon Text"/>
    <w:basedOn w:val="Normal"/>
    <w:link w:val="TextodegloboCar"/>
    <w:uiPriority w:val="99"/>
    <w:semiHidden/>
    <w:unhideWhenUsed/>
    <w:rsid w:val="00B222FB"/>
    <w:rPr>
      <w:rFonts w:ascii="Tahoma" w:hAnsi="Tahoma" w:cs="Tahoma"/>
      <w:sz w:val="16"/>
      <w:szCs w:val="16"/>
    </w:rPr>
  </w:style>
  <w:style w:type="character" w:customStyle="1" w:styleId="TextodegloboCar">
    <w:name w:val="Texto de globo Car"/>
    <w:basedOn w:val="Fuentedeprrafopredeter"/>
    <w:link w:val="Textodeglobo"/>
    <w:uiPriority w:val="99"/>
    <w:semiHidden/>
    <w:rsid w:val="00B222FB"/>
    <w:rPr>
      <w:rFonts w:ascii="Tahoma" w:eastAsia="Times New Roman" w:hAnsi="Tahoma" w:cs="Tahoma"/>
      <w:sz w:val="16"/>
      <w:szCs w:val="16"/>
      <w:lang w:eastAsia="es-ES_tradnl"/>
    </w:rPr>
  </w:style>
  <w:style w:type="character" w:customStyle="1" w:styleId="Ttulo1Car">
    <w:name w:val="Título 1 Car"/>
    <w:basedOn w:val="Fuentedeprrafopredeter"/>
    <w:link w:val="Ttulo1"/>
    <w:uiPriority w:val="9"/>
    <w:rsid w:val="001B57DD"/>
    <w:rPr>
      <w:rFonts w:ascii="Times New Roman" w:eastAsia="Times New Roman" w:hAnsi="Times New Roman" w:cs="Times New Roman"/>
      <w:b/>
      <w:bCs/>
      <w:kern w:val="36"/>
      <w:sz w:val="48"/>
      <w:szCs w:val="48"/>
      <w:lang w:eastAsia="es-ES"/>
    </w:rPr>
  </w:style>
  <w:style w:type="character" w:customStyle="1" w:styleId="Ttulo3Car">
    <w:name w:val="Título 3 Car"/>
    <w:basedOn w:val="Fuentedeprrafopredeter"/>
    <w:link w:val="Ttulo3"/>
    <w:uiPriority w:val="9"/>
    <w:semiHidden/>
    <w:rsid w:val="00804581"/>
    <w:rPr>
      <w:rFonts w:asciiTheme="majorHAnsi" w:eastAsiaTheme="majorEastAsia" w:hAnsiTheme="majorHAnsi" w:cstheme="majorBidi"/>
      <w:b/>
      <w:bCs/>
      <w:color w:val="4472C4" w:themeColor="accent1"/>
      <w:lang w:eastAsia="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951"/>
    <w:rPr>
      <w:rFonts w:ascii="Times New Roman" w:eastAsia="Times New Roman" w:hAnsi="Times New Roman" w:cs="Times New Roman"/>
      <w:lang w:eastAsia="es-ES_tradnl"/>
    </w:rPr>
  </w:style>
  <w:style w:type="paragraph" w:styleId="Ttulo1">
    <w:name w:val="heading 1"/>
    <w:basedOn w:val="Normal"/>
    <w:link w:val="Ttulo1Car"/>
    <w:uiPriority w:val="9"/>
    <w:qFormat/>
    <w:rsid w:val="001B57DD"/>
    <w:pPr>
      <w:spacing w:before="100" w:beforeAutospacing="1" w:after="100" w:afterAutospacing="1"/>
      <w:outlineLvl w:val="0"/>
    </w:pPr>
    <w:rPr>
      <w:b/>
      <w:bCs/>
      <w:kern w:val="36"/>
      <w:sz w:val="48"/>
      <w:szCs w:val="48"/>
      <w:lang w:eastAsia="es-ES"/>
    </w:rPr>
  </w:style>
  <w:style w:type="paragraph" w:styleId="Ttulo3">
    <w:name w:val="heading 3"/>
    <w:basedOn w:val="Normal"/>
    <w:next w:val="Normal"/>
    <w:link w:val="Ttulo3Car"/>
    <w:uiPriority w:val="9"/>
    <w:semiHidden/>
    <w:unhideWhenUsed/>
    <w:qFormat/>
    <w:rsid w:val="00804581"/>
    <w:pPr>
      <w:keepNext/>
      <w:keepLines/>
      <w:spacing w:before="200"/>
      <w:outlineLvl w:val="2"/>
    </w:pPr>
    <w:rPr>
      <w:rFonts w:asciiTheme="majorHAnsi" w:eastAsiaTheme="majorEastAsia" w:hAnsiTheme="majorHAnsi" w:cstheme="majorBidi"/>
      <w:b/>
      <w:bCs/>
      <w:color w:val="4472C4"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754A3B"/>
  </w:style>
  <w:style w:type="character" w:styleId="Hipervnculo">
    <w:name w:val="Hyperlink"/>
    <w:basedOn w:val="Fuentedeprrafopredeter"/>
    <w:uiPriority w:val="99"/>
    <w:unhideWhenUsed/>
    <w:rsid w:val="00754A3B"/>
    <w:rPr>
      <w:color w:val="0000FF"/>
      <w:u w:val="single"/>
    </w:rPr>
  </w:style>
  <w:style w:type="character" w:styleId="nfasis">
    <w:name w:val="Emphasis"/>
    <w:basedOn w:val="Fuentedeprrafopredeter"/>
    <w:uiPriority w:val="20"/>
    <w:qFormat/>
    <w:rsid w:val="00754A3B"/>
    <w:rPr>
      <w:i/>
      <w:iCs/>
    </w:rPr>
  </w:style>
  <w:style w:type="paragraph" w:styleId="NormalWeb">
    <w:name w:val="Normal (Web)"/>
    <w:basedOn w:val="Normal"/>
    <w:uiPriority w:val="99"/>
    <w:unhideWhenUsed/>
    <w:rsid w:val="00874A67"/>
    <w:pPr>
      <w:spacing w:before="100" w:beforeAutospacing="1" w:after="100" w:afterAutospacing="1"/>
    </w:pPr>
  </w:style>
  <w:style w:type="character" w:styleId="Textoennegrita">
    <w:name w:val="Strong"/>
    <w:basedOn w:val="Fuentedeprrafopredeter"/>
    <w:uiPriority w:val="22"/>
    <w:qFormat/>
    <w:rsid w:val="00874A67"/>
    <w:rPr>
      <w:b/>
      <w:bCs/>
    </w:rPr>
  </w:style>
  <w:style w:type="paragraph" w:styleId="Textodeglobo">
    <w:name w:val="Balloon Text"/>
    <w:basedOn w:val="Normal"/>
    <w:link w:val="TextodegloboCar"/>
    <w:uiPriority w:val="99"/>
    <w:semiHidden/>
    <w:unhideWhenUsed/>
    <w:rsid w:val="00B222FB"/>
    <w:rPr>
      <w:rFonts w:ascii="Tahoma" w:hAnsi="Tahoma" w:cs="Tahoma"/>
      <w:sz w:val="16"/>
      <w:szCs w:val="16"/>
    </w:rPr>
  </w:style>
  <w:style w:type="character" w:customStyle="1" w:styleId="TextodegloboCar">
    <w:name w:val="Texto de globo Car"/>
    <w:basedOn w:val="Fuentedeprrafopredeter"/>
    <w:link w:val="Textodeglobo"/>
    <w:uiPriority w:val="99"/>
    <w:semiHidden/>
    <w:rsid w:val="00B222FB"/>
    <w:rPr>
      <w:rFonts w:ascii="Tahoma" w:eastAsia="Times New Roman" w:hAnsi="Tahoma" w:cs="Tahoma"/>
      <w:sz w:val="16"/>
      <w:szCs w:val="16"/>
      <w:lang w:eastAsia="es-ES_tradnl"/>
    </w:rPr>
  </w:style>
  <w:style w:type="character" w:customStyle="1" w:styleId="Ttulo1Car">
    <w:name w:val="Título 1 Car"/>
    <w:basedOn w:val="Fuentedeprrafopredeter"/>
    <w:link w:val="Ttulo1"/>
    <w:uiPriority w:val="9"/>
    <w:rsid w:val="001B57DD"/>
    <w:rPr>
      <w:rFonts w:ascii="Times New Roman" w:eastAsia="Times New Roman" w:hAnsi="Times New Roman" w:cs="Times New Roman"/>
      <w:b/>
      <w:bCs/>
      <w:kern w:val="36"/>
      <w:sz w:val="48"/>
      <w:szCs w:val="48"/>
      <w:lang w:eastAsia="es-ES"/>
    </w:rPr>
  </w:style>
  <w:style w:type="character" w:customStyle="1" w:styleId="Ttulo3Car">
    <w:name w:val="Título 3 Car"/>
    <w:basedOn w:val="Fuentedeprrafopredeter"/>
    <w:link w:val="Ttulo3"/>
    <w:uiPriority w:val="9"/>
    <w:semiHidden/>
    <w:rsid w:val="00804581"/>
    <w:rPr>
      <w:rFonts w:asciiTheme="majorHAnsi" w:eastAsiaTheme="majorEastAsia" w:hAnsiTheme="majorHAnsi" w:cstheme="majorBidi"/>
      <w:b/>
      <w:bCs/>
      <w:color w:val="4472C4" w:themeColor="accent1"/>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341059">
      <w:bodyDiv w:val="1"/>
      <w:marLeft w:val="0"/>
      <w:marRight w:val="0"/>
      <w:marTop w:val="0"/>
      <w:marBottom w:val="0"/>
      <w:divBdr>
        <w:top w:val="none" w:sz="0" w:space="0" w:color="auto"/>
        <w:left w:val="none" w:sz="0" w:space="0" w:color="auto"/>
        <w:bottom w:val="none" w:sz="0" w:space="0" w:color="auto"/>
        <w:right w:val="none" w:sz="0" w:space="0" w:color="auto"/>
      </w:divBdr>
    </w:div>
    <w:div w:id="247276558">
      <w:bodyDiv w:val="1"/>
      <w:marLeft w:val="0"/>
      <w:marRight w:val="0"/>
      <w:marTop w:val="0"/>
      <w:marBottom w:val="0"/>
      <w:divBdr>
        <w:top w:val="none" w:sz="0" w:space="0" w:color="auto"/>
        <w:left w:val="none" w:sz="0" w:space="0" w:color="auto"/>
        <w:bottom w:val="none" w:sz="0" w:space="0" w:color="auto"/>
        <w:right w:val="none" w:sz="0" w:space="0" w:color="auto"/>
      </w:divBdr>
    </w:div>
    <w:div w:id="269313267">
      <w:bodyDiv w:val="1"/>
      <w:marLeft w:val="0"/>
      <w:marRight w:val="0"/>
      <w:marTop w:val="0"/>
      <w:marBottom w:val="0"/>
      <w:divBdr>
        <w:top w:val="none" w:sz="0" w:space="0" w:color="auto"/>
        <w:left w:val="none" w:sz="0" w:space="0" w:color="auto"/>
        <w:bottom w:val="none" w:sz="0" w:space="0" w:color="auto"/>
        <w:right w:val="none" w:sz="0" w:space="0" w:color="auto"/>
      </w:divBdr>
    </w:div>
    <w:div w:id="472597438">
      <w:bodyDiv w:val="1"/>
      <w:marLeft w:val="0"/>
      <w:marRight w:val="0"/>
      <w:marTop w:val="0"/>
      <w:marBottom w:val="0"/>
      <w:divBdr>
        <w:top w:val="none" w:sz="0" w:space="0" w:color="auto"/>
        <w:left w:val="none" w:sz="0" w:space="0" w:color="auto"/>
        <w:bottom w:val="none" w:sz="0" w:space="0" w:color="auto"/>
        <w:right w:val="none" w:sz="0" w:space="0" w:color="auto"/>
      </w:divBdr>
    </w:div>
    <w:div w:id="503518854">
      <w:bodyDiv w:val="1"/>
      <w:marLeft w:val="0"/>
      <w:marRight w:val="0"/>
      <w:marTop w:val="0"/>
      <w:marBottom w:val="0"/>
      <w:divBdr>
        <w:top w:val="none" w:sz="0" w:space="0" w:color="auto"/>
        <w:left w:val="none" w:sz="0" w:space="0" w:color="auto"/>
        <w:bottom w:val="none" w:sz="0" w:space="0" w:color="auto"/>
        <w:right w:val="none" w:sz="0" w:space="0" w:color="auto"/>
      </w:divBdr>
    </w:div>
    <w:div w:id="731465059">
      <w:bodyDiv w:val="1"/>
      <w:marLeft w:val="0"/>
      <w:marRight w:val="0"/>
      <w:marTop w:val="0"/>
      <w:marBottom w:val="0"/>
      <w:divBdr>
        <w:top w:val="none" w:sz="0" w:space="0" w:color="auto"/>
        <w:left w:val="none" w:sz="0" w:space="0" w:color="auto"/>
        <w:bottom w:val="none" w:sz="0" w:space="0" w:color="auto"/>
        <w:right w:val="none" w:sz="0" w:space="0" w:color="auto"/>
      </w:divBdr>
    </w:div>
    <w:div w:id="939529025">
      <w:bodyDiv w:val="1"/>
      <w:marLeft w:val="0"/>
      <w:marRight w:val="0"/>
      <w:marTop w:val="0"/>
      <w:marBottom w:val="0"/>
      <w:divBdr>
        <w:top w:val="none" w:sz="0" w:space="0" w:color="auto"/>
        <w:left w:val="none" w:sz="0" w:space="0" w:color="auto"/>
        <w:bottom w:val="none" w:sz="0" w:space="0" w:color="auto"/>
        <w:right w:val="none" w:sz="0" w:space="0" w:color="auto"/>
      </w:divBdr>
    </w:div>
    <w:div w:id="1258827587">
      <w:bodyDiv w:val="1"/>
      <w:marLeft w:val="0"/>
      <w:marRight w:val="0"/>
      <w:marTop w:val="0"/>
      <w:marBottom w:val="0"/>
      <w:divBdr>
        <w:top w:val="none" w:sz="0" w:space="0" w:color="auto"/>
        <w:left w:val="none" w:sz="0" w:space="0" w:color="auto"/>
        <w:bottom w:val="none" w:sz="0" w:space="0" w:color="auto"/>
        <w:right w:val="none" w:sz="0" w:space="0" w:color="auto"/>
      </w:divBdr>
    </w:div>
    <w:div w:id="1295869468">
      <w:bodyDiv w:val="1"/>
      <w:marLeft w:val="0"/>
      <w:marRight w:val="0"/>
      <w:marTop w:val="0"/>
      <w:marBottom w:val="0"/>
      <w:divBdr>
        <w:top w:val="none" w:sz="0" w:space="0" w:color="auto"/>
        <w:left w:val="none" w:sz="0" w:space="0" w:color="auto"/>
        <w:bottom w:val="none" w:sz="0" w:space="0" w:color="auto"/>
        <w:right w:val="none" w:sz="0" w:space="0" w:color="auto"/>
      </w:divBdr>
    </w:div>
    <w:div w:id="1328291385">
      <w:bodyDiv w:val="1"/>
      <w:marLeft w:val="0"/>
      <w:marRight w:val="0"/>
      <w:marTop w:val="0"/>
      <w:marBottom w:val="0"/>
      <w:divBdr>
        <w:top w:val="none" w:sz="0" w:space="0" w:color="auto"/>
        <w:left w:val="none" w:sz="0" w:space="0" w:color="auto"/>
        <w:bottom w:val="none" w:sz="0" w:space="0" w:color="auto"/>
        <w:right w:val="none" w:sz="0" w:space="0" w:color="auto"/>
      </w:divBdr>
    </w:div>
    <w:div w:id="1570577225">
      <w:bodyDiv w:val="1"/>
      <w:marLeft w:val="0"/>
      <w:marRight w:val="0"/>
      <w:marTop w:val="0"/>
      <w:marBottom w:val="0"/>
      <w:divBdr>
        <w:top w:val="none" w:sz="0" w:space="0" w:color="auto"/>
        <w:left w:val="none" w:sz="0" w:space="0" w:color="auto"/>
        <w:bottom w:val="none" w:sz="0" w:space="0" w:color="auto"/>
        <w:right w:val="none" w:sz="0" w:space="0" w:color="auto"/>
      </w:divBdr>
    </w:div>
    <w:div w:id="1592010290">
      <w:bodyDiv w:val="1"/>
      <w:marLeft w:val="0"/>
      <w:marRight w:val="0"/>
      <w:marTop w:val="0"/>
      <w:marBottom w:val="0"/>
      <w:divBdr>
        <w:top w:val="none" w:sz="0" w:space="0" w:color="auto"/>
        <w:left w:val="none" w:sz="0" w:space="0" w:color="auto"/>
        <w:bottom w:val="none" w:sz="0" w:space="0" w:color="auto"/>
        <w:right w:val="none" w:sz="0" w:space="0" w:color="auto"/>
      </w:divBdr>
    </w:div>
    <w:div w:id="1784569389">
      <w:bodyDiv w:val="1"/>
      <w:marLeft w:val="0"/>
      <w:marRight w:val="0"/>
      <w:marTop w:val="0"/>
      <w:marBottom w:val="0"/>
      <w:divBdr>
        <w:top w:val="none" w:sz="0" w:space="0" w:color="auto"/>
        <w:left w:val="none" w:sz="0" w:space="0" w:color="auto"/>
        <w:bottom w:val="none" w:sz="0" w:space="0" w:color="auto"/>
        <w:right w:val="none" w:sz="0" w:space="0" w:color="auto"/>
      </w:divBdr>
    </w:div>
    <w:div w:id="1855343439">
      <w:bodyDiv w:val="1"/>
      <w:marLeft w:val="0"/>
      <w:marRight w:val="0"/>
      <w:marTop w:val="0"/>
      <w:marBottom w:val="0"/>
      <w:divBdr>
        <w:top w:val="none" w:sz="0" w:space="0" w:color="auto"/>
        <w:left w:val="none" w:sz="0" w:space="0" w:color="auto"/>
        <w:bottom w:val="none" w:sz="0" w:space="0" w:color="auto"/>
        <w:right w:val="none" w:sz="0" w:space="0" w:color="auto"/>
      </w:divBdr>
    </w:div>
    <w:div w:id="2011055312">
      <w:bodyDiv w:val="1"/>
      <w:marLeft w:val="0"/>
      <w:marRight w:val="0"/>
      <w:marTop w:val="0"/>
      <w:marBottom w:val="0"/>
      <w:divBdr>
        <w:top w:val="none" w:sz="0" w:space="0" w:color="auto"/>
        <w:left w:val="none" w:sz="0" w:space="0" w:color="auto"/>
        <w:bottom w:val="none" w:sz="0" w:space="0" w:color="auto"/>
        <w:right w:val="none" w:sz="0" w:space="0" w:color="auto"/>
      </w:divBdr>
    </w:div>
    <w:div w:id="2083942230">
      <w:bodyDiv w:val="1"/>
      <w:marLeft w:val="0"/>
      <w:marRight w:val="0"/>
      <w:marTop w:val="0"/>
      <w:marBottom w:val="0"/>
      <w:divBdr>
        <w:top w:val="none" w:sz="0" w:space="0" w:color="auto"/>
        <w:left w:val="none" w:sz="0" w:space="0" w:color="auto"/>
        <w:bottom w:val="none" w:sz="0" w:space="0" w:color="auto"/>
        <w:right w:val="none" w:sz="0" w:space="0" w:color="auto"/>
      </w:divBdr>
      <w:divsChild>
        <w:div w:id="1108161083">
          <w:marLeft w:val="0"/>
          <w:marRight w:val="0"/>
          <w:marTop w:val="0"/>
          <w:marBottom w:val="0"/>
          <w:divBdr>
            <w:top w:val="none" w:sz="0" w:space="0" w:color="auto"/>
            <w:left w:val="none" w:sz="0" w:space="0" w:color="auto"/>
            <w:bottom w:val="none" w:sz="0" w:space="0" w:color="auto"/>
            <w:right w:val="none" w:sz="0" w:space="0" w:color="auto"/>
          </w:divBdr>
        </w:div>
        <w:div w:id="418603252">
          <w:marLeft w:val="0"/>
          <w:marRight w:val="0"/>
          <w:marTop w:val="0"/>
          <w:marBottom w:val="0"/>
          <w:divBdr>
            <w:top w:val="none" w:sz="0" w:space="0" w:color="auto"/>
            <w:left w:val="none" w:sz="0" w:space="0" w:color="auto"/>
            <w:bottom w:val="none" w:sz="0" w:space="0" w:color="auto"/>
            <w:right w:val="none" w:sz="0" w:space="0" w:color="auto"/>
          </w:divBdr>
        </w:div>
        <w:div w:id="6213512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gelapi.ehu.eus/course/view.php?id=1614" TargetMode="External"/><Relationship Id="rId18" Type="http://schemas.openxmlformats.org/officeDocument/2006/relationships/hyperlink" Target="https://es.wikipedia.org/wiki/Universidad_de_Cambridge" TargetMode="External"/><Relationship Id="rId26" Type="http://schemas.openxmlformats.org/officeDocument/2006/relationships/hyperlink" Target="https://es.wikipedia.org/wiki/Euskera" TargetMode="External"/><Relationship Id="rId39" Type="http://schemas.openxmlformats.org/officeDocument/2006/relationships/image" Target="media/image7.jpg"/><Relationship Id="rId21" Type="http://schemas.openxmlformats.org/officeDocument/2006/relationships/hyperlink" Target="https://es.wikipedia.org/wiki/Universidad_de_Cambridge" TargetMode="External"/><Relationship Id="rId34" Type="http://schemas.openxmlformats.org/officeDocument/2006/relationships/hyperlink" Target="http://www.discursos.org/" TargetMode="External"/><Relationship Id="rId42" Type="http://schemas.openxmlformats.org/officeDocument/2006/relationships/hyperlink" Target="https://egelapi.ehu.eus/course/view.php?id=1614" TargetMode="External"/><Relationship Id="rId47" Type="http://schemas.openxmlformats.org/officeDocument/2006/relationships/hyperlink" Target="https://egelapi.ehu.eus/course/view.php?id=1614" TargetMode="External"/><Relationship Id="rId50" Type="http://schemas.openxmlformats.org/officeDocument/2006/relationships/image" Target="media/image12.jpg"/><Relationship Id="rId55" Type="http://schemas.openxmlformats.org/officeDocument/2006/relationships/hyperlink" Target="https://egelapi.ehu.eus/course/view.php?id=1614" TargetMode="External"/><Relationship Id="rId7" Type="http://schemas.openxmlformats.org/officeDocument/2006/relationships/hyperlink" Target="https://egelapi.ehu.eus/course/view.php?id=1614" TargetMode="External"/><Relationship Id="rId2" Type="http://schemas.microsoft.com/office/2007/relationships/stylesWithEffects" Target="stylesWithEffects.xml"/><Relationship Id="rId16" Type="http://schemas.openxmlformats.org/officeDocument/2006/relationships/hyperlink" Target="https://es.wikipedia.org/wiki/Universidad_del_Pa%C3%ADs_Vasco" TargetMode="External"/><Relationship Id="rId29" Type="http://schemas.openxmlformats.org/officeDocument/2006/relationships/hyperlink" Target="https://es.wikipedia.org/wiki/Angela_Davis" TargetMode="External"/><Relationship Id="rId11" Type="http://schemas.openxmlformats.org/officeDocument/2006/relationships/image" Target="media/image3.jpg"/><Relationship Id="rId24" Type="http://schemas.openxmlformats.org/officeDocument/2006/relationships/hyperlink" Target="https://es.wikipedia.org/wiki/Universidad_de_Oxford" TargetMode="External"/><Relationship Id="rId32" Type="http://schemas.openxmlformats.org/officeDocument/2006/relationships/image" Target="media/image5.jpg"/><Relationship Id="rId37" Type="http://schemas.openxmlformats.org/officeDocument/2006/relationships/hyperlink" Target="https://uam.academia.edu/LuisaMart%C3%ADnRojo" TargetMode="External"/><Relationship Id="rId40" Type="http://schemas.openxmlformats.org/officeDocument/2006/relationships/hyperlink" Target="https://egelapi.ehu.eus/course/view.php?id=1614" TargetMode="External"/><Relationship Id="rId45" Type="http://schemas.openxmlformats.org/officeDocument/2006/relationships/hyperlink" Target="https://egelapi.ehu.eus/course/view.php?id=1614" TargetMode="External"/><Relationship Id="rId53" Type="http://schemas.openxmlformats.org/officeDocument/2006/relationships/hyperlink" Target="http://crimenesdeodio.info/" TargetMode="External"/><Relationship Id="rId58" Type="http://schemas.openxmlformats.org/officeDocument/2006/relationships/image" Target="media/image15.jpeg"/><Relationship Id="rId5" Type="http://schemas.openxmlformats.org/officeDocument/2006/relationships/hyperlink" Target="https://egelapi.ehu.eus/course/view.php?id=1614" TargetMode="External"/><Relationship Id="rId19" Type="http://schemas.openxmlformats.org/officeDocument/2006/relationships/hyperlink" Target="https://es.wikipedia.org/wiki/The_Open_University" TargetMode="External"/><Relationship Id="rId4" Type="http://schemas.openxmlformats.org/officeDocument/2006/relationships/webSettings" Target="webSettings.xml"/><Relationship Id="rId9" Type="http://schemas.openxmlformats.org/officeDocument/2006/relationships/hyperlink" Target="https://pandemiaetagu.eus/biologia-de-la-empatia-y-microbiologia-del-poder-del-coronavirus-al-neoliberavirus/" TargetMode="External"/><Relationship Id="rId14" Type="http://schemas.openxmlformats.org/officeDocument/2006/relationships/hyperlink" Target="https://es.wikipedia.org/wiki/Filosof%C3%ADa" TargetMode="External"/><Relationship Id="rId22" Type="http://schemas.openxmlformats.org/officeDocument/2006/relationships/hyperlink" Target="https://es.wikipedia.org/wiki/Reino_Unido" TargetMode="External"/><Relationship Id="rId27" Type="http://schemas.openxmlformats.org/officeDocument/2006/relationships/hyperlink" Target="https://es.wikipedia.org/wiki/Idioma_espa%C3%B1ol" TargetMode="External"/><Relationship Id="rId30" Type="http://schemas.openxmlformats.org/officeDocument/2006/relationships/image" Target="media/image4.jpeg"/><Relationship Id="rId35" Type="http://schemas.openxmlformats.org/officeDocument/2006/relationships/hyperlink" Target="https://egelapi.ehu.eus/course/view.php?id=1614" TargetMode="External"/><Relationship Id="rId43" Type="http://schemas.openxmlformats.org/officeDocument/2006/relationships/image" Target="media/image9.jpg"/><Relationship Id="rId48" Type="http://schemas.openxmlformats.org/officeDocument/2006/relationships/image" Target="media/image11.jpg"/><Relationship Id="rId56" Type="http://schemas.openxmlformats.org/officeDocument/2006/relationships/image" Target="media/image14.jpeg"/><Relationship Id="rId8" Type="http://schemas.openxmlformats.org/officeDocument/2006/relationships/image" Target="media/image2.jpeg"/><Relationship Id="rId51" Type="http://schemas.openxmlformats.org/officeDocument/2006/relationships/hyperlink" Target="https://egelapi.ehu.eus/course/view.php?id=1614" TargetMode="External"/><Relationship Id="rId3" Type="http://schemas.openxmlformats.org/officeDocument/2006/relationships/settings" Target="settings.xml"/><Relationship Id="rId12" Type="http://schemas.openxmlformats.org/officeDocument/2006/relationships/hyperlink" Target="https://egelapi.ehu.eus/course/view.php?id=1614" TargetMode="External"/><Relationship Id="rId17" Type="http://schemas.openxmlformats.org/officeDocument/2006/relationships/hyperlink" Target="https://es.wikipedia.org/wiki/Ciencia_pol%C3%ADtica" TargetMode="External"/><Relationship Id="rId25" Type="http://schemas.openxmlformats.org/officeDocument/2006/relationships/hyperlink" Target="https://es.wikipedia.org/wiki/St_Antony%27s_College_(Oxford)" TargetMode="External"/><Relationship Id="rId33" Type="http://schemas.openxmlformats.org/officeDocument/2006/relationships/hyperlink" Target="http://www.dissoc.org" TargetMode="External"/><Relationship Id="rId38" Type="http://schemas.openxmlformats.org/officeDocument/2006/relationships/hyperlink" Target="https://egelapi.ehu.eus/course/view.php?id=1614" TargetMode="External"/><Relationship Id="rId46" Type="http://schemas.openxmlformats.org/officeDocument/2006/relationships/image" Target="media/image10.jpg"/><Relationship Id="rId59" Type="http://schemas.openxmlformats.org/officeDocument/2006/relationships/fontTable" Target="fontTable.xml"/><Relationship Id="rId20" Type="http://schemas.openxmlformats.org/officeDocument/2006/relationships/hyperlink" Target="https://es.wikipedia.org/wiki/2009" TargetMode="External"/><Relationship Id="rId41" Type="http://schemas.openxmlformats.org/officeDocument/2006/relationships/image" Target="media/image8.jpg"/><Relationship Id="rId54" Type="http://schemas.openxmlformats.org/officeDocument/2006/relationships/hyperlink" Target="http://sensetopics.org/" TargetMode="External"/><Relationship Id="rId1" Type="http://schemas.openxmlformats.org/officeDocument/2006/relationships/styles" Target="styles.xml"/><Relationship Id="rId6" Type="http://schemas.openxmlformats.org/officeDocument/2006/relationships/image" Target="media/image1.jpg"/><Relationship Id="rId15" Type="http://schemas.openxmlformats.org/officeDocument/2006/relationships/hyperlink" Target="https://es.wikipedia.org/wiki/Periodismo" TargetMode="External"/><Relationship Id="rId23" Type="http://schemas.openxmlformats.org/officeDocument/2006/relationships/hyperlink" Target="https://es.wikipedia.org/wiki/Canad%C3%A1" TargetMode="External"/><Relationship Id="rId28" Type="http://schemas.openxmlformats.org/officeDocument/2006/relationships/hyperlink" Target="https://es.wikipedia.org/wiki/Idioma_italiano" TargetMode="External"/><Relationship Id="rId36" Type="http://schemas.openxmlformats.org/officeDocument/2006/relationships/image" Target="media/image6.jpg"/><Relationship Id="rId49" Type="http://schemas.openxmlformats.org/officeDocument/2006/relationships/hyperlink" Target="https://egelapi.ehu.eus/course/view.php?id=1614" TargetMode="External"/><Relationship Id="rId57" Type="http://schemas.openxmlformats.org/officeDocument/2006/relationships/hyperlink" Target="https://egelapi.ehu.eus/course/view.php?id=1614" TargetMode="External"/><Relationship Id="rId10" Type="http://schemas.openxmlformats.org/officeDocument/2006/relationships/hyperlink" Target="https://egelapi.ehu.eus/course/view.php?id=1614" TargetMode="External"/><Relationship Id="rId31" Type="http://schemas.openxmlformats.org/officeDocument/2006/relationships/hyperlink" Target="https://egelapi.ehu.eus/course/view.php?id=1614" TargetMode="External"/><Relationship Id="rId44" Type="http://schemas.openxmlformats.org/officeDocument/2006/relationships/hyperlink" Target="https://ugopalheta.wordpress.com/danger-fasciste/" TargetMode="External"/><Relationship Id="rId52" Type="http://schemas.openxmlformats.org/officeDocument/2006/relationships/image" Target="media/image13.jpg"/><Relationship Id="rId60"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3470</Words>
  <Characters>19086</Characters>
  <Application>Microsoft Office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Miguel Urban</dc:creator>
  <cp:lastModifiedBy>Igor.ahedo@outlook.es</cp:lastModifiedBy>
  <cp:revision>2</cp:revision>
  <dcterms:created xsi:type="dcterms:W3CDTF">2021-01-07T10:09:00Z</dcterms:created>
  <dcterms:modified xsi:type="dcterms:W3CDTF">2021-01-07T10:09:00Z</dcterms:modified>
</cp:coreProperties>
</file>