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81494" w:rsidRPr="008C6D52" w14:paraId="77DBF543" w14:textId="77777777" w:rsidTr="00767668">
        <w:tc>
          <w:tcPr>
            <w:tcW w:w="9828" w:type="dxa"/>
            <w:gridSpan w:val="2"/>
            <w:shd w:val="clear" w:color="auto" w:fill="auto"/>
          </w:tcPr>
          <w:p w14:paraId="55308440" w14:textId="77777777" w:rsidR="00981494" w:rsidRPr="008C6D52" w:rsidRDefault="008C6D52" w:rsidP="00CA4994">
            <w:pPr>
              <w:tabs>
                <w:tab w:val="left" w:pos="2970"/>
              </w:tabs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ARKITEKTURAKO UNIBERTSITATE MASTERREKO IKASLEEK </w:t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</w: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softHyphen/>
              <w:t>______________________(E)AN (ERAKUNDE LAGUNTZAILEAREN IZENA) PRACTICUMA EGITEKO ESKAERA</w:t>
            </w:r>
          </w:p>
          <w:p w14:paraId="414E6741" w14:textId="77777777" w:rsidR="00981494" w:rsidRPr="008C6D52" w:rsidRDefault="00981494" w:rsidP="00EB4D49">
            <w:pPr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  <w:tr w:rsidR="00F94138" w:rsidRPr="008C6D52" w14:paraId="408E83EC" w14:textId="77777777" w:rsidTr="00767668">
        <w:tc>
          <w:tcPr>
            <w:tcW w:w="4914" w:type="dxa"/>
            <w:shd w:val="clear" w:color="auto" w:fill="auto"/>
          </w:tcPr>
          <w:p w14:paraId="4C5D0493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27855159" w14:textId="77777777" w:rsidR="00E26B4B" w:rsidRPr="008C6D52" w:rsidRDefault="00E26B4B" w:rsidP="00EB4D49">
            <w:pPr>
              <w:jc w:val="both"/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</w:tr>
      <w:tr w:rsidR="00F94138" w:rsidRPr="008C6D52" w14:paraId="478F1921" w14:textId="77777777" w:rsidTr="00767668"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14:paraId="3667BE3D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14:paraId="44FA0B44" w14:textId="77777777" w:rsidR="00F94138" w:rsidRPr="008C6D52" w:rsidRDefault="00F94138" w:rsidP="00EB4D49">
            <w:pPr>
              <w:jc w:val="both"/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</w:tr>
      <w:tr w:rsidR="00F94138" w:rsidRPr="008C6D52" w14:paraId="425A3B3A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D044" w14:textId="77777777" w:rsidR="00F94138" w:rsidRPr="008C6D52" w:rsidRDefault="008C6D52" w:rsidP="008C6D52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UPV/EHUren Arkitektura GET</w:t>
            </w:r>
          </w:p>
          <w:p w14:paraId="0E19B346" w14:textId="77777777" w:rsidR="009C2824" w:rsidRPr="008C6D52" w:rsidRDefault="009C2824" w:rsidP="00EB4D49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14:paraId="0AFF2D7E" w14:textId="77777777" w:rsidR="009C2824" w:rsidRPr="008C6D52" w:rsidRDefault="004F0A6D" w:rsidP="00EB4D49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8C6D52">
              <w:rPr>
                <w:rFonts w:ascii="EHUSerif" w:hAnsi="EHUSerif"/>
                <w:noProof/>
                <w:sz w:val="20"/>
                <w:szCs w:val="20"/>
              </w:rPr>
              <w:drawing>
                <wp:inline distT="0" distB="0" distL="0" distR="0" wp14:anchorId="3BCC7EF5" wp14:editId="2F2F5B6A">
                  <wp:extent cx="3363595" cy="723265"/>
                  <wp:effectExtent l="19050" t="0" r="8255" b="0"/>
                  <wp:docPr id="1" name="Imagen 2" descr="C:\Users\sdzlahum\Pictures\membretes arquitectura\nuevo logo escuela mayo2016\Escuela Tecnica Superior Arquitectura_Gipuzkoa_bilingue_positivo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sdzlahum\Pictures\membretes arquitectura\nuevo logo escuela mayo2016\Escuela Tecnica Superior Arquitectura_Gipuzkoa_bilingue_positivo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102ED" w14:textId="77777777" w:rsidR="00F94138" w:rsidRPr="008C6D52" w:rsidRDefault="00F94138" w:rsidP="00EB4D49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  <w:tr w:rsidR="00F94138" w:rsidRPr="008C6D52" w14:paraId="6D679692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719" w14:textId="77777777" w:rsidR="00F94138" w:rsidRPr="008C6D52" w:rsidRDefault="008C6D52" w:rsidP="008C6D52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20…./20…. IKASTURTEA</w:t>
            </w:r>
            <w:r w:rsidR="006821BB"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  </w:t>
            </w:r>
          </w:p>
          <w:p w14:paraId="61E01A8E" w14:textId="77777777" w:rsidR="00F94138" w:rsidRPr="008C6D52" w:rsidRDefault="00F94138" w:rsidP="00EB4D49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F94138" w:rsidRPr="000D1E69" w14:paraId="68A9A450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48D7" w14:textId="77777777" w:rsidR="00F94138" w:rsidRPr="008C6D52" w:rsidRDefault="008C6D52" w:rsidP="008C6D52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IKASKETAK – TITULAZIOA:</w:t>
            </w:r>
          </w:p>
          <w:p w14:paraId="6ADF25DD" w14:textId="77777777" w:rsidR="00DE1EA9" w:rsidRPr="008C6D52" w:rsidRDefault="00DE1EA9" w:rsidP="00EB4D49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  <w:p w14:paraId="0DBC6D40" w14:textId="77777777" w:rsidR="00F94138" w:rsidRPr="008C6D52" w:rsidRDefault="008C6D52" w:rsidP="008C6D52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8C6D52">
              <w:rPr>
                <w:rFonts w:ascii="EHUSerif" w:hAnsi="EHUSerif"/>
                <w:sz w:val="20"/>
                <w:szCs w:val="20"/>
                <w:lang w:val="eu-ES"/>
              </w:rPr>
              <w:t>ARKITEKTURAKO MASTERRA (Gaitasun masterra)</w:t>
            </w:r>
          </w:p>
          <w:p w14:paraId="10B7DB56" w14:textId="77777777" w:rsidR="007A44EF" w:rsidRPr="008C6D52" w:rsidRDefault="008C6D52" w:rsidP="008C6D52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8C6D52">
              <w:rPr>
                <w:rFonts w:ascii="EHUSerif" w:hAnsi="EHUSerif"/>
                <w:sz w:val="20"/>
                <w:szCs w:val="20"/>
                <w:lang w:val="eu-ES"/>
              </w:rPr>
              <w:t xml:space="preserve">Arkitekturako unibertsitate masterraren helburu nagusia hau da: arkitekto lanbide arautuan jarduteko gaikuntza izango duten tituludunak prestatzea. </w:t>
            </w:r>
          </w:p>
          <w:p w14:paraId="786636B9" w14:textId="77777777" w:rsidR="009C2824" w:rsidRPr="008C6D52" w:rsidRDefault="009C2824" w:rsidP="009C2824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</w:p>
          <w:p w14:paraId="044E582A" w14:textId="77777777" w:rsidR="007A44EF" w:rsidRPr="000D1E69" w:rsidRDefault="008C6D52" w:rsidP="008C6D52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8C6D52">
              <w:rPr>
                <w:rFonts w:ascii="EHUSerif" w:hAnsi="EHUSerif"/>
                <w:sz w:val="20"/>
                <w:szCs w:val="20"/>
                <w:lang w:val="eu-ES"/>
              </w:rPr>
              <w:t>Indarreko legeriaren arabera, arkitekto lanbidea lanbide arautua da, eta horretan aritzeko beharrezkoa da kasuan kasuko gradu eta master titulu ofizialak izatea. Titulu horiek eskuratu behar dira 1393/2007 Errege Dekretuko 12.9 artikuluan eta 15.4 artikuluan adierazitako moduan (861/2010 Errege Dekretuak emandako idazketa berrian), eta bete egin behar dira Ministroen Kontseiluaren 2010eko uztailaren 23ko erabakian jasotako baldintzak.</w:t>
            </w:r>
          </w:p>
          <w:p w14:paraId="4C98E799" w14:textId="77777777" w:rsidR="009C2824" w:rsidRPr="000D1E69" w:rsidRDefault="009C2824" w:rsidP="009C2824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20F9B618" w14:textId="77777777" w:rsidR="007A44EF" w:rsidRPr="000D1E69" w:rsidRDefault="008C6D52" w:rsidP="008C6D52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8C6D52">
              <w:rPr>
                <w:rFonts w:ascii="EHUSerif" w:hAnsi="EHUSerif"/>
                <w:sz w:val="20"/>
                <w:szCs w:val="20"/>
                <w:lang w:val="eu-ES"/>
              </w:rPr>
              <w:t>Arkitekturako unibertsitate masterrak ematen ditu, Arkitekturaren Oinarrietako Graduarekin batera (masterra egiteko beharrezko den titulua), arkitekto lanbide arautuan jarduteko ahalmen guztiak.</w:t>
            </w:r>
          </w:p>
          <w:p w14:paraId="26CB8492" w14:textId="77777777" w:rsidR="00F94138" w:rsidRPr="008C6D52" w:rsidRDefault="00F94138" w:rsidP="00EB4D49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F94138" w:rsidRPr="000D1E69" w14:paraId="6EECA29C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3E3B" w14:textId="77777777" w:rsidR="000D1E69" w:rsidRDefault="000D1E69" w:rsidP="008C6D52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14:paraId="4F1171A5" w14:textId="79EB4739" w:rsidR="00981494" w:rsidRPr="000D1E69" w:rsidRDefault="008C6D52" w:rsidP="008C6D52">
            <w:pPr>
              <w:jc w:val="center"/>
              <w:rPr>
                <w:rFonts w:ascii="EHUSerif" w:hAnsi="EHUSerif"/>
                <w:b/>
                <w:sz w:val="20"/>
                <w:szCs w:val="20"/>
                <w:lang w:val="pl-PL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UPV/EHUren Arkitektura GET-</w:t>
            </w:r>
            <w:proofErr w:type="spellStart"/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eko</w:t>
            </w:r>
            <w:proofErr w:type="spellEnd"/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praktika programen arduraduna</w:t>
            </w:r>
          </w:p>
          <w:p w14:paraId="6B41A5F3" w14:textId="77777777" w:rsidR="00981494" w:rsidRPr="000D1E69" w:rsidRDefault="00981494" w:rsidP="00EB4D49">
            <w:pPr>
              <w:jc w:val="center"/>
              <w:rPr>
                <w:rFonts w:ascii="EHUSerif" w:hAnsi="EHUSerif"/>
                <w:b/>
                <w:sz w:val="20"/>
                <w:szCs w:val="20"/>
                <w:lang w:val="pl-PL"/>
              </w:rPr>
            </w:pPr>
          </w:p>
          <w:p w14:paraId="71FD06FB" w14:textId="1EB73D0B" w:rsidR="00DE1EA9" w:rsidRDefault="00F94138" w:rsidP="000D1E69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  <w:r w:rsidRPr="000D1E69">
              <w:rPr>
                <w:rFonts w:ascii="EHUSerif" w:hAnsi="EHUSerif"/>
                <w:b/>
                <w:sz w:val="20"/>
                <w:szCs w:val="20"/>
                <w:lang w:val="pl-PL"/>
              </w:rPr>
              <w:t xml:space="preserve"> </w:t>
            </w:r>
            <w:hyperlink r:id="rId8" w:history="1">
              <w:r w:rsidR="000D1E69" w:rsidRPr="000E1A5F">
                <w:rPr>
                  <w:rStyle w:val="Hipervnculo"/>
                  <w:rFonts w:ascii="EHUSerif" w:hAnsi="EHUSerif"/>
                  <w:sz w:val="20"/>
                  <w:szCs w:val="20"/>
                  <w:lang w:val="pl-PL"/>
                </w:rPr>
                <w:t>aget.practicum@ehu.eus</w:t>
              </w:r>
            </w:hyperlink>
          </w:p>
          <w:p w14:paraId="1301BDAD" w14:textId="77777777" w:rsidR="00DE1EA9" w:rsidRDefault="00DE1EA9" w:rsidP="00EB4D49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7A3C6493" w14:textId="77777777" w:rsidR="000D1E69" w:rsidRPr="000D1E69" w:rsidRDefault="000D1E69" w:rsidP="00EB4D49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44D65E4E" w14:textId="77777777" w:rsidR="00F94138" w:rsidRPr="008C6D52" w:rsidRDefault="00F94138" w:rsidP="00EB4D49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F94138" w:rsidRPr="008C6D52" w14:paraId="7D206289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76E" w14:textId="77777777" w:rsidR="00BF6290" w:rsidRPr="008C6D52" w:rsidRDefault="008C6D52" w:rsidP="008C6D52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C6D52">
              <w:rPr>
                <w:rFonts w:ascii="EHUSerif" w:hAnsi="EHUSerif"/>
                <w:b/>
                <w:sz w:val="20"/>
                <w:szCs w:val="20"/>
                <w:lang w:val="eu-ES"/>
              </w:rPr>
              <w:t>PRACTICUMA:</w:t>
            </w:r>
          </w:p>
          <w:p w14:paraId="06863B13" w14:textId="77777777" w:rsidR="00F94138" w:rsidRPr="00767668" w:rsidRDefault="008C6D52" w:rsidP="00767668">
            <w:pPr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767668">
              <w:rPr>
                <w:rFonts w:ascii="EHUSerif" w:hAnsi="EHUSerif"/>
                <w:b/>
                <w:sz w:val="20"/>
                <w:szCs w:val="20"/>
                <w:lang w:val="eu-ES"/>
              </w:rPr>
              <w:t>CURRICULUM PRAKTIKAK, IKASKETA PLANA OSATZEN DUTEN JARDUERA AKADEMIKOAK IZANIK, NAHITAEZKOAK DIRA TITULUA LORTU AHAL IZATEKO.</w:t>
            </w:r>
          </w:p>
          <w:p w14:paraId="6694FFA6" w14:textId="77777777" w:rsidR="009840D0" w:rsidRPr="008C6D52" w:rsidRDefault="009840D0" w:rsidP="009840D0">
            <w:pPr>
              <w:ind w:left="72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</w:tc>
      </w:tr>
      <w:tr w:rsidR="00F94138" w:rsidRPr="008C6D52" w14:paraId="79315B1E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1CCD" w14:textId="77777777" w:rsidR="00246D25" w:rsidRPr="008C6D52" w:rsidRDefault="00246D25" w:rsidP="009C2824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</w:p>
          <w:p w14:paraId="346AC834" w14:textId="77777777" w:rsidR="00767668" w:rsidRPr="00767668" w:rsidRDefault="00767668" w:rsidP="00767668">
            <w:pPr>
              <w:pStyle w:val="Prrafodelista"/>
              <w:numPr>
                <w:ilvl w:val="0"/>
                <w:numId w:val="5"/>
              </w:numPr>
              <w:ind w:left="328" w:hanging="283"/>
              <w:rPr>
                <w:rFonts w:ascii="EHUSerif" w:hAnsi="EHUSerif"/>
                <w:b/>
                <w:sz w:val="20"/>
                <w:szCs w:val="20"/>
                <w:u w:val="single"/>
              </w:rPr>
            </w:pPr>
            <w:r w:rsidRPr="00767668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Practicumean garatu beharreko jarduerak edo zereginak:</w:t>
            </w:r>
          </w:p>
          <w:p w14:paraId="7F8F43A9" w14:textId="77777777" w:rsidR="00DE1EA9" w:rsidRPr="008C6D52" w:rsidRDefault="00DE1EA9" w:rsidP="00EB4D49">
            <w:pPr>
              <w:tabs>
                <w:tab w:val="left" w:pos="4322"/>
              </w:tabs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14:paraId="3623A341" w14:textId="77777777" w:rsidR="00767668" w:rsidRPr="000D1E69" w:rsidRDefault="00767668" w:rsidP="0076766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Goi arkitektoek berariaz dituzten jardun profesionalari loturiko eginkizun guztiak.</w:t>
            </w:r>
          </w:p>
          <w:p w14:paraId="103ACE02" w14:textId="77777777" w:rsidR="00767668" w:rsidRPr="00767668" w:rsidRDefault="00A04FE5" w:rsidP="00767668">
            <w:pPr>
              <w:pStyle w:val="Prrafodelista"/>
              <w:keepNext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0D1E69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767668" w:rsidRPr="00767668">
              <w:rPr>
                <w:rFonts w:ascii="EHUSerif" w:hAnsi="EHUSerif"/>
                <w:sz w:val="20"/>
                <w:szCs w:val="20"/>
                <w:lang w:val="eu-ES"/>
              </w:rPr>
              <w:t>Eraikuntzaren arloari dagokionean:</w:t>
            </w:r>
          </w:p>
          <w:p w14:paraId="3AFDCA97" w14:textId="77777777" w:rsidR="00767668" w:rsidRPr="00767668" w:rsidRDefault="00767668" w:rsidP="007676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Planta berriko eraikuntzak.</w:t>
            </w:r>
          </w:p>
          <w:p w14:paraId="3551CE9C" w14:textId="77777777" w:rsidR="00767668" w:rsidRPr="00767668" w:rsidRDefault="00767668" w:rsidP="007676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Esku hartzeak ondare eraikinean eta birgaikuntzan.</w:t>
            </w:r>
          </w:p>
          <w:p w14:paraId="1E7002A7" w14:textId="77777777" w:rsidR="00767668" w:rsidRPr="00767668" w:rsidRDefault="00767668" w:rsidP="007676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Eraginkortasun energetikoa eta jasangarritasuna.</w:t>
            </w:r>
          </w:p>
          <w:p w14:paraId="4A227B30" w14:textId="77777777" w:rsidR="00767668" w:rsidRPr="00767668" w:rsidRDefault="00767668" w:rsidP="007676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Eraikinen jasotzea, katalogazioa.</w:t>
            </w:r>
          </w:p>
          <w:p w14:paraId="27DCB4F5" w14:textId="77777777" w:rsidR="00767668" w:rsidRPr="00767668" w:rsidRDefault="00767668" w:rsidP="0076766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Hirigintza eta lurralde antolakuntzari dagokionean:</w:t>
            </w:r>
          </w:p>
          <w:p w14:paraId="5916F0A5" w14:textId="77777777" w:rsidR="00767668" w:rsidRPr="000D1E69" w:rsidRDefault="00767668" w:rsidP="007676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  <w:lang w:val="pl-PL"/>
              </w:rPr>
            </w:pPr>
            <w:r w:rsidRPr="00767668">
              <w:rPr>
                <w:rFonts w:ascii="EHUSerif" w:hAnsi="EHUSerif"/>
                <w:sz w:val="20"/>
                <w:szCs w:val="20"/>
                <w:lang w:val="eu-ES"/>
              </w:rPr>
              <w:t>Eskala guztietako planeamendurako dokumentuak (tokiko mailatik lurralde mailara artekoak) idatzi eta analisia egin.</w:t>
            </w:r>
          </w:p>
          <w:p w14:paraId="601ADB62" w14:textId="77777777" w:rsidR="00767668" w:rsidRPr="000D1E69" w:rsidRDefault="00360F16" w:rsidP="00360F1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9"/>
              <w:jc w:val="both"/>
              <w:rPr>
                <w:rFonts w:ascii="EHUSerif" w:hAnsi="EHUSerif"/>
                <w:sz w:val="20"/>
                <w:szCs w:val="20"/>
                <w:lang w:val="pl-PL"/>
              </w:rPr>
            </w:pPr>
            <w:r w:rsidRPr="00360F16">
              <w:rPr>
                <w:rFonts w:ascii="EHUSerif" w:hAnsi="EHUSerif"/>
                <w:sz w:val="20"/>
                <w:szCs w:val="20"/>
                <w:lang w:val="eu-ES"/>
              </w:rPr>
              <w:t>Hirigintza aholkularitza (lizentziak, hirigintza kontsultak, parte hartzeko prozesuak hirietan eta abar)</w:t>
            </w:r>
          </w:p>
          <w:p w14:paraId="494C303C" w14:textId="77777777" w:rsidR="000D1E69" w:rsidRDefault="000D1E69" w:rsidP="000D1E6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08C5B865" w14:textId="77777777" w:rsidR="000D1E69" w:rsidRPr="000D1E69" w:rsidRDefault="000D1E69" w:rsidP="000D1E6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015F1898" w14:textId="77777777" w:rsidR="00BB6CE3" w:rsidRPr="000D1E69" w:rsidRDefault="00BB6CE3" w:rsidP="00DE1EA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383F3877" w14:textId="77777777" w:rsidR="00360F16" w:rsidRPr="00360F16" w:rsidRDefault="00360F16" w:rsidP="00360F16">
            <w:pPr>
              <w:pStyle w:val="Prrafodelista"/>
              <w:numPr>
                <w:ilvl w:val="0"/>
                <w:numId w:val="5"/>
              </w:numPr>
              <w:ind w:left="328" w:hanging="283"/>
              <w:rPr>
                <w:rFonts w:ascii="EHUSerif" w:hAnsi="EHUSerif"/>
                <w:b/>
                <w:sz w:val="20"/>
                <w:szCs w:val="20"/>
                <w:u w:val="single"/>
              </w:rPr>
            </w:pPr>
            <w:r w:rsidRPr="00360F16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lastRenderedPageBreak/>
              <w:t>Begiralearen eginkizunak:</w:t>
            </w:r>
          </w:p>
          <w:p w14:paraId="6C65FE60" w14:textId="77777777" w:rsidR="00BB6CE3" w:rsidRPr="008C6D52" w:rsidRDefault="00BB6CE3" w:rsidP="00DE1EA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</w:p>
          <w:p w14:paraId="1FDCA9AE" w14:textId="77777777" w:rsidR="00BB6CE3" w:rsidRPr="00360F16" w:rsidRDefault="00360F16" w:rsidP="00360F16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360F16">
              <w:rPr>
                <w:rFonts w:ascii="EHUSerif" w:hAnsi="EHUSerif"/>
                <w:sz w:val="20"/>
                <w:szCs w:val="20"/>
                <w:lang w:val="eu-ES"/>
              </w:rPr>
              <w:t>Erakunde laguntzaileak begirale bat izendatuko du prakticumean arduradun izan dadin.</w:t>
            </w:r>
          </w:p>
          <w:p w14:paraId="6F6634FA" w14:textId="77777777" w:rsidR="00BB6CE3" w:rsidRPr="008C6D52" w:rsidRDefault="00BB6CE3" w:rsidP="00DE1EA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</w:p>
          <w:p w14:paraId="3F0B4093" w14:textId="77777777" w:rsidR="00360F16" w:rsidRPr="00C17451" w:rsidRDefault="00C17451" w:rsidP="00C174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C17451">
              <w:rPr>
                <w:rFonts w:ascii="EHUSerif" w:hAnsi="EHUSerif"/>
                <w:sz w:val="20"/>
                <w:szCs w:val="20"/>
                <w:lang w:val="eu-ES"/>
              </w:rPr>
              <w:t>Begiraleak harrera egingo dio ikasleari eta bere jarduna antolatuko du erakundean den bitartean.</w:t>
            </w:r>
          </w:p>
          <w:p w14:paraId="2DB914A8" w14:textId="77777777" w:rsidR="00C17451" w:rsidRPr="00C17451" w:rsidRDefault="00C17451" w:rsidP="00C174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C17451">
              <w:rPr>
                <w:rFonts w:ascii="EHUSerif" w:hAnsi="EHUSerif"/>
                <w:sz w:val="20"/>
                <w:szCs w:val="20"/>
                <w:lang w:val="eu-ES"/>
              </w:rPr>
              <w:t>Ikaslearen jarduera gainbegiratuko du.</w:t>
            </w:r>
          </w:p>
          <w:p w14:paraId="305A2EEC" w14:textId="77777777" w:rsidR="00C17451" w:rsidRPr="00C17451" w:rsidRDefault="00C17451" w:rsidP="00C174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C17451">
              <w:rPr>
                <w:rFonts w:ascii="EHUSerif" w:hAnsi="EHUSerif"/>
                <w:sz w:val="20"/>
                <w:szCs w:val="20"/>
                <w:lang w:val="eu-ES"/>
              </w:rPr>
              <w:t>Harremanetan egongo da tutorearekin (Practicumeko tutoretzaren arduradunarekin UPV/EHUren Arkitektura GET-en).</w:t>
            </w:r>
          </w:p>
          <w:p w14:paraId="0EC6EEED" w14:textId="77777777" w:rsidR="00C17451" w:rsidRPr="00814F54" w:rsidRDefault="00814F54" w:rsidP="00814F5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Practicuma amaitzerakoan, lagundu beharko dio tutoreari practi</w:t>
            </w:r>
            <w:r w:rsidR="00CA4994">
              <w:rPr>
                <w:rFonts w:ascii="EHUSerif" w:hAnsi="EHUSerif"/>
                <w:sz w:val="20"/>
                <w:szCs w:val="20"/>
                <w:lang w:val="eu-ES"/>
              </w:rPr>
              <w:t>cu</w:t>
            </w: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ma ebaluatzen.</w:t>
            </w:r>
            <w:r w:rsidRPr="00814F54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14:paraId="00C8AFC0" w14:textId="77777777" w:rsidR="00BB6CE3" w:rsidRPr="008C6D52" w:rsidRDefault="00BB6CE3" w:rsidP="00DE1EA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</w:rPr>
            </w:pPr>
          </w:p>
          <w:p w14:paraId="2E0B0E53" w14:textId="77777777" w:rsidR="00BB6CE3" w:rsidRPr="008C6D52" w:rsidRDefault="00BB6CE3" w:rsidP="00DE1EA9">
            <w:pPr>
              <w:autoSpaceDE w:val="0"/>
              <w:autoSpaceDN w:val="0"/>
              <w:adjustRightInd w:val="0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BF6290" w:rsidRPr="008C6D52" w14:paraId="6EDAC5E9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8DA" w14:textId="77777777" w:rsidR="00BF6290" w:rsidRPr="008C6D52" w:rsidRDefault="00BF6290" w:rsidP="00BF6290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</w:p>
          <w:p w14:paraId="07D1CAAD" w14:textId="77777777" w:rsidR="00BF6290" w:rsidRPr="00814F54" w:rsidRDefault="00814F54" w:rsidP="00814F54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ERAKUNDE LAGUNTZAILEAREN DATUAK:</w:t>
            </w:r>
          </w:p>
          <w:p w14:paraId="1658FC7B" w14:textId="77777777" w:rsidR="00BF6290" w:rsidRPr="008C6D52" w:rsidRDefault="00BF6290" w:rsidP="00360F16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BB6CE3" w:rsidRPr="000D1E69" w14:paraId="20F545C1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6392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  <w:p w14:paraId="1CE3AF7C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IFK:</w:t>
            </w:r>
          </w:p>
          <w:p w14:paraId="65CFDA8C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HELBIDEA:</w:t>
            </w:r>
          </w:p>
          <w:p w14:paraId="72001708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POSTA KODEA:</w:t>
            </w:r>
          </w:p>
          <w:p w14:paraId="08807683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PROBINTZIA:</w:t>
            </w:r>
          </w:p>
          <w:p w14:paraId="434F2295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HERRIA:</w:t>
            </w:r>
          </w:p>
          <w:p w14:paraId="4DEE814C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  <w:p w14:paraId="51E33246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  <w:p w14:paraId="140C9654" w14:textId="77777777" w:rsidR="00BB6CE3" w:rsidRPr="008C6D52" w:rsidRDefault="00BB6CE3" w:rsidP="00BB6CE3">
            <w:pPr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41EFC166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BEGIRALEAREN DATUAK:</w:t>
            </w:r>
          </w:p>
          <w:p w14:paraId="25DB3854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IZEN-DEITURAK:</w:t>
            </w:r>
          </w:p>
          <w:p w14:paraId="660CB2EC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NANa:</w:t>
            </w:r>
          </w:p>
          <w:p w14:paraId="103901B9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JAIOTZE DATA:</w:t>
            </w:r>
          </w:p>
          <w:p w14:paraId="7603BE97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  <w:p w14:paraId="08B3A364" w14:textId="77777777" w:rsidR="00BB6CE3" w:rsidRPr="00814F54" w:rsidRDefault="00814F54" w:rsidP="00814F54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  <w:p w14:paraId="6E8FE29B" w14:textId="77777777" w:rsidR="00BB6CE3" w:rsidRPr="008C6D52" w:rsidRDefault="00BB6CE3" w:rsidP="00BB6CE3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F94138" w:rsidRPr="000D1E69" w14:paraId="166BE203" w14:textId="77777777" w:rsidTr="0076766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1B0E3" w14:textId="77777777" w:rsidR="00F94138" w:rsidRPr="000D1E69" w:rsidRDefault="00F94138" w:rsidP="00EB4D49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</w:p>
        </w:tc>
      </w:tr>
      <w:tr w:rsidR="00F94138" w:rsidRPr="000D1E69" w14:paraId="3FFFA659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625" w14:textId="77777777" w:rsidR="00BF6290" w:rsidRPr="008C6D52" w:rsidRDefault="00BF6290" w:rsidP="00EB4D49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14:paraId="4457A71A" w14:textId="77777777" w:rsidR="00F94138" w:rsidRPr="00814F54" w:rsidRDefault="00814F54" w:rsidP="00814F54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Zenbat ikasle arituko da Praktika programan:</w:t>
            </w:r>
          </w:p>
          <w:p w14:paraId="71B26C3B" w14:textId="77777777" w:rsidR="00420229" w:rsidRPr="008C6D52" w:rsidRDefault="00420229" w:rsidP="00EB4D49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64EF00D4" w14:textId="77777777" w:rsidR="00420229" w:rsidRPr="008C6D52" w:rsidRDefault="00420229" w:rsidP="006821BB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F94138" w:rsidRPr="008C6D52" w14:paraId="40B042B9" w14:textId="77777777" w:rsidTr="0076766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C4C" w14:textId="77777777" w:rsidR="00F94138" w:rsidRPr="00814F54" w:rsidRDefault="00814F54" w:rsidP="00814F54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Iraupena (hasiera eta amaiera data):</w:t>
            </w:r>
          </w:p>
          <w:p w14:paraId="2DB652E4" w14:textId="77777777" w:rsidR="00A04FE5" w:rsidRPr="008C6D52" w:rsidRDefault="00A04FE5" w:rsidP="00EB4D49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14:paraId="4696C227" w14:textId="77777777" w:rsidR="00F94138" w:rsidRPr="000D1E69" w:rsidRDefault="00814F54" w:rsidP="00814F54">
            <w:pPr>
              <w:jc w:val="center"/>
              <w:rPr>
                <w:rFonts w:ascii="EHUSerif" w:hAnsi="EHUSerif"/>
                <w:b/>
                <w:sz w:val="20"/>
                <w:szCs w:val="20"/>
                <w:lang w:val="pl-PL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20__.eko azarotik 20___.eko martxora arte</w:t>
            </w:r>
          </w:p>
          <w:p w14:paraId="20A33D65" w14:textId="77777777" w:rsidR="00BF6290" w:rsidRPr="000D1E69" w:rsidRDefault="00BF6290" w:rsidP="00EB4D49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</w:p>
          <w:p w14:paraId="3176FC65" w14:textId="77777777" w:rsidR="00F94138" w:rsidRPr="000D1E69" w:rsidRDefault="00F94138" w:rsidP="00814F54">
            <w:pPr>
              <w:jc w:val="center"/>
              <w:rPr>
                <w:rFonts w:ascii="EHUSerif" w:hAnsi="EHUSerif"/>
                <w:sz w:val="20"/>
                <w:szCs w:val="20"/>
                <w:lang w:val="pl-PL"/>
              </w:rPr>
            </w:pPr>
            <w:r w:rsidRPr="000D1E69">
              <w:rPr>
                <w:rFonts w:ascii="EHUSerif" w:hAnsi="EHUSerif"/>
                <w:b/>
                <w:sz w:val="20"/>
                <w:szCs w:val="20"/>
                <w:lang w:val="pl-PL"/>
              </w:rPr>
              <w:t xml:space="preserve"> </w:t>
            </w:r>
            <w:r w:rsidR="00814F54"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Praktiken ordutegia:</w:t>
            </w:r>
          </w:p>
          <w:p w14:paraId="3CBD8B14" w14:textId="77777777" w:rsidR="00A04FE5" w:rsidRPr="00814F54" w:rsidRDefault="00814F54" w:rsidP="00814F54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Lanaldi erdian (gehienez, 5 ordu egunean)</w:t>
            </w:r>
          </w:p>
          <w:p w14:paraId="4E8D56AE" w14:textId="77777777" w:rsidR="00F94138" w:rsidRPr="00814F54" w:rsidRDefault="00814F54" w:rsidP="00814F54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Masterreko irakaskuntzaren ordutegiaren arabera</w:t>
            </w:r>
          </w:p>
          <w:p w14:paraId="1F4337F1" w14:textId="77777777" w:rsidR="00F94138" w:rsidRPr="008C6D52" w:rsidRDefault="00F94138" w:rsidP="00DD613D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</w:rPr>
            </w:pPr>
          </w:p>
          <w:p w14:paraId="70C5CD26" w14:textId="77777777" w:rsidR="00F94138" w:rsidRPr="00814F54" w:rsidRDefault="00814F54" w:rsidP="00814F54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Praktika programako orduen kopuru osoa:</w:t>
            </w:r>
          </w:p>
          <w:p w14:paraId="6F5C1846" w14:textId="77777777" w:rsidR="00F94138" w:rsidRPr="00814F54" w:rsidRDefault="00814F54" w:rsidP="00814F54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sz w:val="20"/>
                <w:szCs w:val="20"/>
                <w:lang w:val="eu-ES"/>
              </w:rPr>
              <w:t>9 nahitaezko kreditu (ikasle bakoitzak 225 ordu)</w:t>
            </w:r>
          </w:p>
          <w:p w14:paraId="3B1C1DCE" w14:textId="77777777" w:rsidR="00F94138" w:rsidRPr="008C6D52" w:rsidRDefault="00F94138" w:rsidP="0083405C">
            <w:pPr>
              <w:autoSpaceDE w:val="0"/>
              <w:autoSpaceDN w:val="0"/>
              <w:adjustRightInd w:val="0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  <w:tr w:rsidR="00F94138" w:rsidRPr="008C6D52" w14:paraId="38B10ED2" w14:textId="77777777" w:rsidTr="00767668">
        <w:tc>
          <w:tcPr>
            <w:tcW w:w="4914" w:type="dxa"/>
            <w:shd w:val="clear" w:color="auto" w:fill="auto"/>
          </w:tcPr>
          <w:p w14:paraId="44FC99B5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29A1A12D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  <w:tr w:rsidR="00F94138" w:rsidRPr="008C6D52" w14:paraId="6869844D" w14:textId="77777777" w:rsidTr="00767668">
        <w:tc>
          <w:tcPr>
            <w:tcW w:w="4914" w:type="dxa"/>
            <w:shd w:val="clear" w:color="auto" w:fill="auto"/>
          </w:tcPr>
          <w:p w14:paraId="7B924F19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36F176DB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  <w:tr w:rsidR="00F94138" w:rsidRPr="008C6D52" w14:paraId="71879B64" w14:textId="77777777" w:rsidTr="00767668">
        <w:tc>
          <w:tcPr>
            <w:tcW w:w="9828" w:type="dxa"/>
            <w:gridSpan w:val="2"/>
            <w:shd w:val="clear" w:color="auto" w:fill="auto"/>
          </w:tcPr>
          <w:p w14:paraId="33056886" w14:textId="77777777" w:rsidR="00F94138" w:rsidRPr="00814F54" w:rsidRDefault="00814F54" w:rsidP="00EE2773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814F54">
              <w:rPr>
                <w:rFonts w:ascii="EHUSerif" w:hAnsi="EHUSerif"/>
                <w:b/>
                <w:sz w:val="20"/>
                <w:szCs w:val="20"/>
                <w:lang w:val="eu-ES"/>
              </w:rPr>
              <w:t>Donostian, ______.eko _______________aren ___(e)an</w:t>
            </w:r>
          </w:p>
        </w:tc>
      </w:tr>
      <w:tr w:rsidR="00F94138" w:rsidRPr="008C6D52" w14:paraId="16214AE0" w14:textId="77777777" w:rsidTr="00767668">
        <w:tc>
          <w:tcPr>
            <w:tcW w:w="4914" w:type="dxa"/>
            <w:shd w:val="clear" w:color="auto" w:fill="auto"/>
          </w:tcPr>
          <w:p w14:paraId="7A614CCD" w14:textId="77777777" w:rsidR="00F94138" w:rsidRPr="008C6D52" w:rsidRDefault="00F94138" w:rsidP="00EB4D4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1CC4FE2" w14:textId="77777777" w:rsidR="00F94138" w:rsidRPr="008C6D52" w:rsidRDefault="00F94138" w:rsidP="00B2234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94138" w:rsidRPr="008C6D52" w14:paraId="031B7EE6" w14:textId="77777777" w:rsidTr="00767668">
        <w:tc>
          <w:tcPr>
            <w:tcW w:w="9828" w:type="dxa"/>
            <w:gridSpan w:val="2"/>
            <w:shd w:val="clear" w:color="auto" w:fill="auto"/>
          </w:tcPr>
          <w:p w14:paraId="16422894" w14:textId="77777777" w:rsidR="00F94138" w:rsidRPr="008C6D52" w:rsidRDefault="00F94138" w:rsidP="00EB4D49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50DFFBD2" w14:textId="77777777" w:rsidR="00F94138" w:rsidRPr="00814F54" w:rsidRDefault="00814F54" w:rsidP="00814F54">
      <w:pPr>
        <w:jc w:val="center"/>
        <w:rPr>
          <w:rFonts w:ascii="EHUSerif" w:hAnsi="EHUSerif"/>
          <w:b/>
          <w:sz w:val="20"/>
          <w:szCs w:val="20"/>
        </w:rPr>
      </w:pPr>
      <w:r w:rsidRPr="00814F54">
        <w:rPr>
          <w:rFonts w:ascii="EHUSerif" w:hAnsi="EHUSerif"/>
          <w:b/>
          <w:sz w:val="20"/>
          <w:szCs w:val="20"/>
          <w:lang w:val="eu-ES"/>
        </w:rPr>
        <w:t>Sinadura (erakunde laguntzailea):</w:t>
      </w:r>
    </w:p>
    <w:sectPr w:rsidR="00F94138" w:rsidRPr="00814F54" w:rsidSect="008D3E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D608" w14:textId="77777777" w:rsidR="00BF3CF2" w:rsidRDefault="00BF3CF2">
      <w:r>
        <w:separator/>
      </w:r>
    </w:p>
  </w:endnote>
  <w:endnote w:type="continuationSeparator" w:id="0">
    <w:p w14:paraId="3F08C264" w14:textId="77777777" w:rsidR="00BF3CF2" w:rsidRDefault="00BF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E86" w14:textId="77777777" w:rsidR="00360F16" w:rsidRDefault="00360F16" w:rsidP="008D6C72">
    <w:pPr>
      <w:pStyle w:val="Piedepgina"/>
      <w:jc w:val="right"/>
      <w:rPr>
        <w:rFonts w:ascii="Arial" w:hAnsi="Arial" w:cs="Arial"/>
        <w:sz w:val="16"/>
        <w:szCs w:val="16"/>
      </w:rPr>
    </w:pPr>
  </w:p>
  <w:p w14:paraId="448DCCAE" w14:textId="77777777" w:rsidR="00360F16" w:rsidRDefault="00360F16" w:rsidP="008D6C7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2011" w14:textId="77777777" w:rsidR="00BF3CF2" w:rsidRDefault="00BF3CF2">
      <w:r>
        <w:separator/>
      </w:r>
    </w:p>
  </w:footnote>
  <w:footnote w:type="continuationSeparator" w:id="0">
    <w:p w14:paraId="0C64DB75" w14:textId="77777777" w:rsidR="00BF3CF2" w:rsidRDefault="00BF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88ED" w14:textId="77777777" w:rsidR="00360F16" w:rsidRDefault="00360F16" w:rsidP="00DE1EA9">
    <w:pPr>
      <w:pStyle w:val="Encabezado"/>
    </w:pPr>
  </w:p>
  <w:p w14:paraId="7C91C735" w14:textId="77777777" w:rsidR="00360F16" w:rsidRPr="00DE1EA9" w:rsidRDefault="00360F16" w:rsidP="00DE1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21AE"/>
    <w:multiLevelType w:val="hybridMultilevel"/>
    <w:tmpl w:val="F9D03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628"/>
    <w:multiLevelType w:val="hybridMultilevel"/>
    <w:tmpl w:val="F08E0554"/>
    <w:lvl w:ilvl="0" w:tplc="C4EA02AC">
      <w:start w:val="1"/>
      <w:numFmt w:val="bullet"/>
      <w:lvlText w:val="-"/>
      <w:lvlJc w:val="left"/>
      <w:pPr>
        <w:ind w:left="720" w:hanging="360"/>
      </w:pPr>
      <w:rPr>
        <w:rFonts w:ascii="EHUSans" w:hAnsi="EHUSan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935"/>
    <w:multiLevelType w:val="hybridMultilevel"/>
    <w:tmpl w:val="2E5AB5F6"/>
    <w:lvl w:ilvl="0" w:tplc="6004140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10B"/>
    <w:multiLevelType w:val="hybridMultilevel"/>
    <w:tmpl w:val="6792C3EE"/>
    <w:lvl w:ilvl="0" w:tplc="7ECE3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1EB"/>
    <w:multiLevelType w:val="hybridMultilevel"/>
    <w:tmpl w:val="14B61224"/>
    <w:lvl w:ilvl="0" w:tplc="7ECE3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7E9"/>
    <w:multiLevelType w:val="hybridMultilevel"/>
    <w:tmpl w:val="4D04178A"/>
    <w:lvl w:ilvl="0" w:tplc="60041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6B9A"/>
    <w:multiLevelType w:val="hybridMultilevel"/>
    <w:tmpl w:val="355EB20C"/>
    <w:lvl w:ilvl="0" w:tplc="692AFE02">
      <w:start w:val="2"/>
      <w:numFmt w:val="bullet"/>
      <w:lvlText w:val="-"/>
      <w:lvlJc w:val="left"/>
      <w:pPr>
        <w:ind w:left="720" w:hanging="360"/>
      </w:pPr>
      <w:rPr>
        <w:rFonts w:ascii="EHUSerif" w:eastAsia="Times New Roman" w:hAnsi="EHUSerif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ED8"/>
    <w:multiLevelType w:val="hybridMultilevel"/>
    <w:tmpl w:val="F9D03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7002"/>
    <w:multiLevelType w:val="hybridMultilevel"/>
    <w:tmpl w:val="D12C1E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B74"/>
    <w:multiLevelType w:val="hybridMultilevel"/>
    <w:tmpl w:val="2E5AA0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521228">
    <w:abstractNumId w:val="9"/>
  </w:num>
  <w:num w:numId="2" w16cid:durableId="1010453031">
    <w:abstractNumId w:val="8"/>
  </w:num>
  <w:num w:numId="3" w16cid:durableId="32198622">
    <w:abstractNumId w:val="0"/>
  </w:num>
  <w:num w:numId="4" w16cid:durableId="1008168318">
    <w:abstractNumId w:val="7"/>
  </w:num>
  <w:num w:numId="5" w16cid:durableId="830486744">
    <w:abstractNumId w:val="5"/>
  </w:num>
  <w:num w:numId="6" w16cid:durableId="441920952">
    <w:abstractNumId w:val="2"/>
  </w:num>
  <w:num w:numId="7" w16cid:durableId="484080966">
    <w:abstractNumId w:val="4"/>
  </w:num>
  <w:num w:numId="8" w16cid:durableId="912738106">
    <w:abstractNumId w:val="3"/>
  </w:num>
  <w:num w:numId="9" w16cid:durableId="1486513881">
    <w:abstractNumId w:val="1"/>
  </w:num>
  <w:num w:numId="10" w16cid:durableId="797723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38"/>
    <w:rsid w:val="00053AD0"/>
    <w:rsid w:val="00071F08"/>
    <w:rsid w:val="000723D4"/>
    <w:rsid w:val="000C168C"/>
    <w:rsid w:val="000D1E69"/>
    <w:rsid w:val="000F7D26"/>
    <w:rsid w:val="001014ED"/>
    <w:rsid w:val="0010583A"/>
    <w:rsid w:val="001413B8"/>
    <w:rsid w:val="00246D25"/>
    <w:rsid w:val="002541F5"/>
    <w:rsid w:val="00261F12"/>
    <w:rsid w:val="002621E2"/>
    <w:rsid w:val="002C5AA9"/>
    <w:rsid w:val="00323CCD"/>
    <w:rsid w:val="00360F16"/>
    <w:rsid w:val="00371AAD"/>
    <w:rsid w:val="0038477E"/>
    <w:rsid w:val="003866B8"/>
    <w:rsid w:val="003B546E"/>
    <w:rsid w:val="003F7B21"/>
    <w:rsid w:val="00420229"/>
    <w:rsid w:val="00443500"/>
    <w:rsid w:val="00451A4C"/>
    <w:rsid w:val="004669A9"/>
    <w:rsid w:val="00470393"/>
    <w:rsid w:val="00474EA1"/>
    <w:rsid w:val="004825AF"/>
    <w:rsid w:val="004D6E57"/>
    <w:rsid w:val="004F0A6D"/>
    <w:rsid w:val="00505B35"/>
    <w:rsid w:val="00507354"/>
    <w:rsid w:val="00561A51"/>
    <w:rsid w:val="005908AC"/>
    <w:rsid w:val="005A0F7D"/>
    <w:rsid w:val="005A6371"/>
    <w:rsid w:val="005F3005"/>
    <w:rsid w:val="00600660"/>
    <w:rsid w:val="006248C3"/>
    <w:rsid w:val="006821BB"/>
    <w:rsid w:val="00690912"/>
    <w:rsid w:val="006C5A5B"/>
    <w:rsid w:val="006F08D7"/>
    <w:rsid w:val="00705F1C"/>
    <w:rsid w:val="007363C6"/>
    <w:rsid w:val="007443E7"/>
    <w:rsid w:val="00767668"/>
    <w:rsid w:val="007A44EF"/>
    <w:rsid w:val="007A68D7"/>
    <w:rsid w:val="00814F54"/>
    <w:rsid w:val="00830BFD"/>
    <w:rsid w:val="008319B6"/>
    <w:rsid w:val="0083405C"/>
    <w:rsid w:val="0084130B"/>
    <w:rsid w:val="00845482"/>
    <w:rsid w:val="00865F19"/>
    <w:rsid w:val="00875A8D"/>
    <w:rsid w:val="0089016D"/>
    <w:rsid w:val="008C6D52"/>
    <w:rsid w:val="008D350A"/>
    <w:rsid w:val="008D3E52"/>
    <w:rsid w:val="008D6C72"/>
    <w:rsid w:val="008F37CC"/>
    <w:rsid w:val="00970A27"/>
    <w:rsid w:val="00981494"/>
    <w:rsid w:val="009840D0"/>
    <w:rsid w:val="009C2824"/>
    <w:rsid w:val="009D4C19"/>
    <w:rsid w:val="009E7CAE"/>
    <w:rsid w:val="00A04FE5"/>
    <w:rsid w:val="00A42E04"/>
    <w:rsid w:val="00AF2922"/>
    <w:rsid w:val="00AF6B45"/>
    <w:rsid w:val="00B0114B"/>
    <w:rsid w:val="00B22341"/>
    <w:rsid w:val="00B30FF3"/>
    <w:rsid w:val="00B71886"/>
    <w:rsid w:val="00BB6CE3"/>
    <w:rsid w:val="00BE61BC"/>
    <w:rsid w:val="00BF3CF2"/>
    <w:rsid w:val="00BF6290"/>
    <w:rsid w:val="00C17451"/>
    <w:rsid w:val="00C264B4"/>
    <w:rsid w:val="00CA4994"/>
    <w:rsid w:val="00CC59A0"/>
    <w:rsid w:val="00D1629B"/>
    <w:rsid w:val="00D514DD"/>
    <w:rsid w:val="00D85C53"/>
    <w:rsid w:val="00D92F36"/>
    <w:rsid w:val="00DA1D47"/>
    <w:rsid w:val="00DB3E23"/>
    <w:rsid w:val="00DD613D"/>
    <w:rsid w:val="00DE1EA9"/>
    <w:rsid w:val="00E26B4B"/>
    <w:rsid w:val="00E37835"/>
    <w:rsid w:val="00E75FC5"/>
    <w:rsid w:val="00EA247C"/>
    <w:rsid w:val="00EA2AC7"/>
    <w:rsid w:val="00EB4D49"/>
    <w:rsid w:val="00EE2773"/>
    <w:rsid w:val="00F13CBB"/>
    <w:rsid w:val="00F622BD"/>
    <w:rsid w:val="00F834E1"/>
    <w:rsid w:val="00F85320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86057"/>
  <w15:docId w15:val="{0A9B00EB-7714-4492-B435-04AA6AB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13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941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41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011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4EF"/>
    <w:pPr>
      <w:spacing w:before="100" w:beforeAutospacing="1" w:after="150"/>
    </w:pPr>
  </w:style>
  <w:style w:type="character" w:styleId="Hipervnculo">
    <w:name w:val="Hyperlink"/>
    <w:rsid w:val="00DE1E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6CE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D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45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2575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t.practicum@ehu.e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UNIBERTSITATEKO IKASLEEK PRAKTIKAK GIPUZKOAKO FORU ALDUNDIAN EGITEKO ESKAERA</vt:lpstr>
      <vt:lpstr>UNIBERTSITATEKO IKASLEEK PRAKTIKAK GIPUZKOAKO FORU ALDUNDIAN EGITEKO ESKAERA</vt:lpstr>
    </vt:vector>
  </TitlesOfParts>
  <Company/>
  <LinksUpToDate>false</LinksUpToDate>
  <CharactersWithSpaces>3040</CharactersWithSpaces>
  <SharedDoc>false</SharedDoc>
  <HLinks>
    <vt:vector size="12" baseType="variant"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mailto:Mariajose.baztan@ehu.eus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mailto:Juanjose.arrizabalaga@ehu.eus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UNIBERTSITATEKO IKASLEEK PRAKTIKAK GIPUZKOAKO FORU ALDUNDIAN EGITEKO ESKAERA</dc:title>
  <dc:creator>IZFE</dc:creator>
  <cp:lastModifiedBy>MARIA BEATRIZ DIEZ</cp:lastModifiedBy>
  <cp:revision>3</cp:revision>
  <cp:lastPrinted>2014-02-13T09:25:00Z</cp:lastPrinted>
  <dcterms:created xsi:type="dcterms:W3CDTF">2023-11-08T08:37:00Z</dcterms:created>
  <dcterms:modified xsi:type="dcterms:W3CDTF">2023-11-08T08:40:00Z</dcterms:modified>
</cp:coreProperties>
</file>