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C4" w:rsidRDefault="00847B03" w:rsidP="00847B03">
      <w:pPr>
        <w:rPr>
          <w:b/>
          <w:u w:val="single"/>
          <w:lang w:val="es-ES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2933700" cy="666750"/>
            <wp:effectExtent l="19050" t="0" r="0" b="0"/>
            <wp:docPr id="4" name="Imagen 3" descr="Facultad Psicologia_Gipuzko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ultad Psicologia_Gipuzko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82" w:rsidRDefault="00130682" w:rsidP="009729A7">
      <w:pPr>
        <w:jc w:val="center"/>
        <w:rPr>
          <w:b/>
          <w:sz w:val="24"/>
          <w:szCs w:val="24"/>
          <w:u w:val="single"/>
          <w:lang w:val="es-ES"/>
        </w:rPr>
      </w:pPr>
    </w:p>
    <w:p w:rsidR="00881213" w:rsidRPr="00130682" w:rsidRDefault="00881213" w:rsidP="00130682">
      <w:pPr>
        <w:spacing w:after="120"/>
        <w:jc w:val="center"/>
        <w:rPr>
          <w:b/>
          <w:sz w:val="24"/>
          <w:szCs w:val="24"/>
          <w:lang w:val="es-ES"/>
        </w:rPr>
      </w:pPr>
      <w:r w:rsidRPr="00130682">
        <w:rPr>
          <w:b/>
          <w:sz w:val="24"/>
          <w:szCs w:val="24"/>
          <w:lang w:val="es-ES"/>
        </w:rPr>
        <w:t>PRAKTIKA ZENTRO/ERAKUNDEENTZAT FITXAK</w:t>
      </w:r>
    </w:p>
    <w:p w:rsidR="009729A7" w:rsidRPr="00130682" w:rsidRDefault="009729A7" w:rsidP="00130682">
      <w:pPr>
        <w:spacing w:after="120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130682">
        <w:rPr>
          <w:b/>
          <w:color w:val="808080" w:themeColor="background1" w:themeShade="80"/>
          <w:sz w:val="24"/>
          <w:szCs w:val="24"/>
          <w:lang w:val="es-ES"/>
        </w:rPr>
        <w:t>FICHA PARA CENTROS/INSTITUCIONES DE PRÁCTICAS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103"/>
      </w:tblGrid>
      <w:tr w:rsidR="00130682" w:rsidRPr="00F902A5" w:rsidTr="00130682">
        <w:tc>
          <w:tcPr>
            <w:tcW w:w="36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Zentrua</w:t>
            </w:r>
            <w:proofErr w:type="spellEnd"/>
            <w:r w:rsidR="001A5A23" w:rsidRPr="001A5A23">
              <w:rPr>
                <w:b/>
                <w:i/>
                <w:sz w:val="20"/>
                <w:szCs w:val="20"/>
                <w:lang w:val="es-ES"/>
              </w:rPr>
              <w:t xml:space="preserve">/ </w:t>
            </w:r>
            <w:proofErr w:type="spellStart"/>
            <w:r w:rsidR="001A5A23" w:rsidRPr="001A5A23">
              <w:rPr>
                <w:b/>
                <w:i/>
                <w:sz w:val="20"/>
                <w:szCs w:val="20"/>
                <w:lang w:val="es-ES"/>
              </w:rPr>
              <w:t>Erakundea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Centro</w:t>
            </w:r>
            <w:r w:rsidR="001A5A23"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/ Institución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Helbidea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Dirección postal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Web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orria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Página web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Plaza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kopurua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txanda</w:t>
            </w:r>
            <w:proofErr w:type="spellEnd"/>
          </w:p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 xml:space="preserve">Plazas de </w:t>
            </w:r>
            <w:proofErr w:type="spellStart"/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prácticas,período</w:t>
            </w:r>
            <w:proofErr w:type="spellEnd"/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Ordutegia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Praktiketako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instruktorea</w:t>
            </w:r>
            <w:proofErr w:type="spellEnd"/>
          </w:p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Instructor/es de prácticas</w:t>
            </w:r>
          </w:p>
        </w:tc>
        <w:tc>
          <w:tcPr>
            <w:tcW w:w="5103" w:type="dxa"/>
            <w:vAlign w:val="bottom"/>
          </w:tcPr>
          <w:p w:rsidR="00130682" w:rsidRDefault="00130682" w:rsidP="00130682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Zentruaren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deskribapena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</w:p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Descripción del centro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Ikaslearen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zereginak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praktiketan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</w:p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Tareas a realizar por el/la alumno/a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Baldintzak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Gomendioak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Recomendaciones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i/>
              </w:rPr>
            </w:pPr>
            <w:proofErr w:type="spellStart"/>
            <w:r w:rsidRPr="001A5A23">
              <w:rPr>
                <w:b/>
                <w:bCs/>
                <w:i/>
                <w:iCs/>
                <w:sz w:val="20"/>
                <w:szCs w:val="20"/>
              </w:rPr>
              <w:t>Gomendaturiko</w:t>
            </w:r>
            <w:proofErr w:type="spellEnd"/>
            <w:r w:rsidRPr="001A5A2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5A23">
              <w:rPr>
                <w:b/>
                <w:bCs/>
                <w:i/>
                <w:iCs/>
                <w:sz w:val="20"/>
                <w:szCs w:val="20"/>
              </w:rPr>
              <w:t>practicumari</w:t>
            </w:r>
            <w:proofErr w:type="spellEnd"/>
            <w:r w:rsidRPr="001A5A2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5A23">
              <w:rPr>
                <w:b/>
                <w:bCs/>
                <w:i/>
                <w:iCs/>
                <w:sz w:val="20"/>
                <w:szCs w:val="20"/>
              </w:rPr>
              <w:t>sarrera</w:t>
            </w:r>
            <w:proofErr w:type="spellEnd"/>
            <w:r w:rsidRPr="001A5A23">
              <w:rPr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A5A2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Introducción al </w:t>
            </w:r>
            <w:proofErr w:type="spellStart"/>
            <w:r w:rsidRPr="001A5A2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practicum</w:t>
            </w:r>
            <w:proofErr w:type="spellEnd"/>
            <w:r w:rsidRPr="001A5A2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recomendado*</w:t>
            </w:r>
          </w:p>
        </w:tc>
        <w:tc>
          <w:tcPr>
            <w:tcW w:w="5103" w:type="dxa"/>
          </w:tcPr>
          <w:p w:rsidR="00130682" w:rsidRDefault="00130682" w:rsidP="00130682">
            <w:pPr>
              <w:spacing w:after="0" w:line="360" w:lineRule="auto"/>
              <w:jc w:val="both"/>
            </w:pPr>
          </w:p>
        </w:tc>
      </w:tr>
      <w:tr w:rsidR="00130682" w:rsidRPr="00F902A5" w:rsidTr="00130682">
        <w:tc>
          <w:tcPr>
            <w:tcW w:w="3652" w:type="dxa"/>
            <w:shd w:val="clear" w:color="auto" w:fill="FFFFFF" w:themeFill="background1"/>
          </w:tcPr>
          <w:p w:rsidR="00130682" w:rsidRPr="001A5A23" w:rsidRDefault="00130682" w:rsidP="00130682">
            <w:pPr>
              <w:spacing w:after="0" w:line="360" w:lineRule="auto"/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Beste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ohar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5A23">
              <w:rPr>
                <w:b/>
                <w:i/>
                <w:sz w:val="20"/>
                <w:szCs w:val="20"/>
                <w:lang w:val="es-ES"/>
              </w:rPr>
              <w:t>batzuk</w:t>
            </w:r>
            <w:proofErr w:type="spellEnd"/>
            <w:r w:rsidRPr="001A5A23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1A5A23">
              <w:rPr>
                <w:b/>
                <w:i/>
                <w:color w:val="808080" w:themeColor="background1" w:themeShade="80"/>
                <w:sz w:val="20"/>
                <w:szCs w:val="20"/>
                <w:lang w:val="es-ES"/>
              </w:rPr>
              <w:t>Otras observaciones</w:t>
            </w:r>
          </w:p>
        </w:tc>
        <w:tc>
          <w:tcPr>
            <w:tcW w:w="5103" w:type="dxa"/>
          </w:tcPr>
          <w:p w:rsidR="00130682" w:rsidRPr="00F902A5" w:rsidRDefault="00130682" w:rsidP="00130682">
            <w:pPr>
              <w:spacing w:after="0"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130682" w:rsidRPr="00D76AC2" w:rsidRDefault="00130682" w:rsidP="00130682">
      <w:pPr>
        <w:spacing w:after="120"/>
        <w:rPr>
          <w:sz w:val="4"/>
          <w:szCs w:val="4"/>
          <w:lang w:val="es-ES"/>
        </w:rPr>
      </w:pPr>
    </w:p>
    <w:p w:rsidR="0057300C" w:rsidRPr="008A1189" w:rsidRDefault="007F3B2F" w:rsidP="00130682">
      <w:pPr>
        <w:spacing w:after="120"/>
        <w:jc w:val="both"/>
        <w:rPr>
          <w:sz w:val="20"/>
          <w:szCs w:val="20"/>
          <w:lang w:val="en-US"/>
        </w:rPr>
      </w:pPr>
      <w:r w:rsidRPr="008A1189">
        <w:rPr>
          <w:sz w:val="20"/>
          <w:szCs w:val="20"/>
          <w:lang w:val="en-US"/>
        </w:rPr>
        <w:t>*</w:t>
      </w:r>
      <w:r w:rsidR="0057300C" w:rsidRPr="008A1189">
        <w:rPr>
          <w:sz w:val="20"/>
          <w:szCs w:val="20"/>
          <w:lang w:val="en-US"/>
        </w:rPr>
        <w:t xml:space="preserve">Praktikak </w:t>
      </w:r>
      <w:proofErr w:type="spellStart"/>
      <w:r w:rsidR="0057300C" w:rsidRPr="008A1189">
        <w:rPr>
          <w:sz w:val="20"/>
          <w:szCs w:val="20"/>
          <w:lang w:val="en-US"/>
        </w:rPr>
        <w:t>egin</w:t>
      </w:r>
      <w:proofErr w:type="spellEnd"/>
      <w:r w:rsidR="0057300C" w:rsidRPr="008A1189">
        <w:rPr>
          <w:sz w:val="20"/>
          <w:szCs w:val="20"/>
          <w:lang w:val="en-US"/>
        </w:rPr>
        <w:t xml:space="preserve"> </w:t>
      </w:r>
      <w:proofErr w:type="spellStart"/>
      <w:r w:rsidR="0057300C" w:rsidRPr="008A1189">
        <w:rPr>
          <w:sz w:val="20"/>
          <w:szCs w:val="20"/>
          <w:lang w:val="en-US"/>
        </w:rPr>
        <w:t>baino</w:t>
      </w:r>
      <w:proofErr w:type="spellEnd"/>
      <w:r w:rsidR="0057300C" w:rsidRPr="008A1189">
        <w:rPr>
          <w:sz w:val="20"/>
          <w:szCs w:val="20"/>
          <w:lang w:val="en-US"/>
        </w:rPr>
        <w:t xml:space="preserve"> </w:t>
      </w:r>
      <w:proofErr w:type="spellStart"/>
      <w:r w:rsidR="0057300C" w:rsidRPr="008A1189">
        <w:rPr>
          <w:sz w:val="20"/>
          <w:szCs w:val="20"/>
          <w:lang w:val="en-US"/>
        </w:rPr>
        <w:t>lehen</w:t>
      </w:r>
      <w:proofErr w:type="spellEnd"/>
      <w:r w:rsidR="0057300C" w:rsidRPr="008A1189">
        <w:rPr>
          <w:sz w:val="20"/>
          <w:szCs w:val="20"/>
          <w:lang w:val="en-US"/>
        </w:rPr>
        <w:t xml:space="preserve"> </w:t>
      </w:r>
      <w:proofErr w:type="spellStart"/>
      <w:r w:rsidR="0057300C" w:rsidRPr="008A1189">
        <w:rPr>
          <w:sz w:val="20"/>
          <w:szCs w:val="20"/>
          <w:lang w:val="en-US"/>
        </w:rPr>
        <w:t>ikasleek</w:t>
      </w:r>
      <w:proofErr w:type="spellEnd"/>
      <w:r w:rsidR="0057300C" w:rsidRPr="008A1189">
        <w:rPr>
          <w:sz w:val="20"/>
          <w:szCs w:val="20"/>
          <w:lang w:val="en-US"/>
        </w:rPr>
        <w:t xml:space="preserve"> </w:t>
      </w:r>
      <w:proofErr w:type="spellStart"/>
      <w:r w:rsidR="0057300C" w:rsidRPr="008A1189">
        <w:rPr>
          <w:sz w:val="20"/>
          <w:szCs w:val="20"/>
          <w:lang w:val="en-US"/>
        </w:rPr>
        <w:t>hurrengo</w:t>
      </w:r>
      <w:proofErr w:type="spellEnd"/>
      <w:r w:rsidR="0057300C"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Practicumerako</w:t>
      </w:r>
      <w:proofErr w:type="spellEnd"/>
      <w:r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sarreren</w:t>
      </w:r>
      <w:proofErr w:type="spellEnd"/>
      <w:r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artean</w:t>
      </w:r>
      <w:proofErr w:type="spellEnd"/>
      <w:r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aukeraketa</w:t>
      </w:r>
      <w:proofErr w:type="spellEnd"/>
      <w:r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egin</w:t>
      </w:r>
      <w:proofErr w:type="spellEnd"/>
      <w:r w:rsidRPr="008A1189">
        <w:rPr>
          <w:sz w:val="20"/>
          <w:szCs w:val="20"/>
          <w:lang w:val="en-US"/>
        </w:rPr>
        <w:t xml:space="preserve"> </w:t>
      </w:r>
      <w:proofErr w:type="spellStart"/>
      <w:r w:rsidRPr="008A1189">
        <w:rPr>
          <w:sz w:val="20"/>
          <w:szCs w:val="20"/>
          <w:lang w:val="en-US"/>
        </w:rPr>
        <w:t>dezakete</w:t>
      </w:r>
      <w:proofErr w:type="spellEnd"/>
      <w:r w:rsidRPr="008A1189">
        <w:rPr>
          <w:sz w:val="20"/>
          <w:szCs w:val="20"/>
          <w:lang w:val="en-US"/>
        </w:rPr>
        <w:t>:</w:t>
      </w:r>
      <w:r w:rsidR="0057300C" w:rsidRPr="008A1189">
        <w:rPr>
          <w:sz w:val="20"/>
          <w:szCs w:val="20"/>
          <w:lang w:val="en-US"/>
        </w:rPr>
        <w:t xml:space="preserve"> </w:t>
      </w:r>
    </w:p>
    <w:p w:rsidR="0057300C" w:rsidRPr="008A1189" w:rsidRDefault="00594F38" w:rsidP="00130682">
      <w:pPr>
        <w:pStyle w:val="Prrafodelista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hyperlink r:id="rId9" w:history="1">
        <w:proofErr w:type="spellStart"/>
        <w:r w:rsidR="0057300C" w:rsidRPr="008A1189">
          <w:rPr>
            <w:sz w:val="20"/>
            <w:szCs w:val="20"/>
          </w:rPr>
          <w:t>Esku-hartze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Psikosozialeko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Practicumerako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Sarrera</w:t>
        </w:r>
        <w:proofErr w:type="spellEnd"/>
      </w:hyperlink>
    </w:p>
    <w:p w:rsidR="0057300C" w:rsidRPr="008A1189" w:rsidRDefault="00594F38" w:rsidP="00130682">
      <w:pPr>
        <w:pStyle w:val="Prrafodelista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hyperlink r:id="rId10" w:history="1">
        <w:r w:rsidR="0057300C" w:rsidRPr="008A1189">
          <w:rPr>
            <w:sz w:val="20"/>
            <w:szCs w:val="20"/>
          </w:rPr>
          <w:t xml:space="preserve">Psikologia </w:t>
        </w:r>
        <w:proofErr w:type="spellStart"/>
        <w:r w:rsidR="0057300C" w:rsidRPr="008A1189">
          <w:rPr>
            <w:sz w:val="20"/>
            <w:szCs w:val="20"/>
          </w:rPr>
          <w:t>Klinikoko</w:t>
        </w:r>
        <w:proofErr w:type="spellEnd"/>
        <w:r w:rsidR="0057300C" w:rsidRPr="008A1189">
          <w:rPr>
            <w:sz w:val="20"/>
            <w:szCs w:val="20"/>
          </w:rPr>
          <w:t xml:space="preserve"> eta </w:t>
        </w:r>
        <w:proofErr w:type="spellStart"/>
        <w:r w:rsidR="0057300C" w:rsidRPr="008A1189">
          <w:rPr>
            <w:sz w:val="20"/>
            <w:szCs w:val="20"/>
          </w:rPr>
          <w:t>Osasunaren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Psikologiako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Practicumerako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Sarrera</w:t>
        </w:r>
        <w:proofErr w:type="spellEnd"/>
      </w:hyperlink>
    </w:p>
    <w:p w:rsidR="0057300C" w:rsidRPr="008A1189" w:rsidRDefault="00594F38" w:rsidP="00130682">
      <w:pPr>
        <w:pStyle w:val="Prrafodelista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hyperlink r:id="rId11" w:history="1">
        <w:proofErr w:type="spellStart"/>
        <w:r w:rsidR="0057300C" w:rsidRPr="008A1189">
          <w:rPr>
            <w:sz w:val="20"/>
            <w:szCs w:val="20"/>
          </w:rPr>
          <w:t>Hezkuntzaren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Psikologiako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Practicumerako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Sarrera</w:t>
        </w:r>
        <w:proofErr w:type="spellEnd"/>
      </w:hyperlink>
    </w:p>
    <w:p w:rsidR="0057300C" w:rsidRPr="008A1189" w:rsidRDefault="00594F38" w:rsidP="00130682">
      <w:pPr>
        <w:pStyle w:val="Prrafodelista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hyperlink r:id="rId12" w:history="1">
        <w:proofErr w:type="spellStart"/>
        <w:r w:rsidR="0057300C" w:rsidRPr="008A1189">
          <w:rPr>
            <w:sz w:val="20"/>
            <w:szCs w:val="20"/>
          </w:rPr>
          <w:t>Lanaren</w:t>
        </w:r>
        <w:proofErr w:type="spellEnd"/>
        <w:r w:rsidR="0057300C" w:rsidRPr="008A1189">
          <w:rPr>
            <w:sz w:val="20"/>
            <w:szCs w:val="20"/>
          </w:rPr>
          <w:t xml:space="preserve">, </w:t>
        </w:r>
        <w:proofErr w:type="spellStart"/>
        <w:r w:rsidR="0057300C" w:rsidRPr="008A1189">
          <w:rPr>
            <w:sz w:val="20"/>
            <w:szCs w:val="20"/>
          </w:rPr>
          <w:t>Giza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Baliabideen</w:t>
        </w:r>
        <w:proofErr w:type="spellEnd"/>
        <w:r w:rsidR="0057300C" w:rsidRPr="008A1189">
          <w:rPr>
            <w:sz w:val="20"/>
            <w:szCs w:val="20"/>
          </w:rPr>
          <w:t xml:space="preserve"> eta </w:t>
        </w:r>
        <w:proofErr w:type="spellStart"/>
        <w:r w:rsidR="0057300C" w:rsidRPr="008A1189">
          <w:rPr>
            <w:sz w:val="20"/>
            <w:szCs w:val="20"/>
          </w:rPr>
          <w:t>Erakundeen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Psikologiako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Practicumerako</w:t>
        </w:r>
        <w:proofErr w:type="spellEnd"/>
        <w:r w:rsidR="0057300C" w:rsidRPr="008A1189">
          <w:rPr>
            <w:sz w:val="20"/>
            <w:szCs w:val="20"/>
          </w:rPr>
          <w:t xml:space="preserve"> </w:t>
        </w:r>
        <w:proofErr w:type="spellStart"/>
        <w:r w:rsidR="0057300C" w:rsidRPr="008A1189">
          <w:rPr>
            <w:sz w:val="20"/>
            <w:szCs w:val="20"/>
          </w:rPr>
          <w:t>Sarrera</w:t>
        </w:r>
        <w:proofErr w:type="spellEnd"/>
      </w:hyperlink>
    </w:p>
    <w:p w:rsidR="0057300C" w:rsidRPr="008A1189" w:rsidRDefault="0057300C" w:rsidP="00130682">
      <w:pPr>
        <w:pStyle w:val="Prrafodelista"/>
        <w:spacing w:after="120"/>
        <w:jc w:val="both"/>
        <w:rPr>
          <w:sz w:val="20"/>
          <w:szCs w:val="20"/>
        </w:rPr>
      </w:pPr>
    </w:p>
    <w:p w:rsidR="00273906" w:rsidRPr="008A1189" w:rsidRDefault="008D6CC1" w:rsidP="00130682">
      <w:pPr>
        <w:jc w:val="both"/>
        <w:rPr>
          <w:sz w:val="20"/>
          <w:szCs w:val="20"/>
        </w:rPr>
      </w:pPr>
      <w:r w:rsidRPr="008A1189">
        <w:rPr>
          <w:sz w:val="20"/>
          <w:szCs w:val="20"/>
        </w:rPr>
        <w:t xml:space="preserve">*Opciones de Introducción al </w:t>
      </w:r>
      <w:proofErr w:type="spellStart"/>
      <w:r w:rsidRPr="008A1189">
        <w:rPr>
          <w:sz w:val="20"/>
          <w:szCs w:val="20"/>
        </w:rPr>
        <w:t>practicum</w:t>
      </w:r>
      <w:proofErr w:type="spellEnd"/>
      <w:r w:rsidRPr="008A1189">
        <w:rPr>
          <w:sz w:val="20"/>
          <w:szCs w:val="20"/>
        </w:rPr>
        <w:t xml:space="preserve"> </w:t>
      </w:r>
      <w:r w:rsidR="00CB3E20" w:rsidRPr="008A1189">
        <w:rPr>
          <w:sz w:val="20"/>
          <w:szCs w:val="20"/>
        </w:rPr>
        <w:t xml:space="preserve">entre las </w:t>
      </w:r>
      <w:r w:rsidRPr="008A1189">
        <w:rPr>
          <w:sz w:val="20"/>
          <w:szCs w:val="20"/>
        </w:rPr>
        <w:t xml:space="preserve">que puede </w:t>
      </w:r>
      <w:r w:rsidR="00CB3E20" w:rsidRPr="008A1189">
        <w:rPr>
          <w:sz w:val="20"/>
          <w:szCs w:val="20"/>
        </w:rPr>
        <w:t>elegi</w:t>
      </w:r>
      <w:r w:rsidRPr="008A1189">
        <w:rPr>
          <w:sz w:val="20"/>
          <w:szCs w:val="20"/>
        </w:rPr>
        <w:t>r el alumnado antes de comenzar las prácticas:</w:t>
      </w:r>
    </w:p>
    <w:p w:rsidR="008D6CC1" w:rsidRPr="008A1189" w:rsidRDefault="008D6CC1" w:rsidP="00130682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ES"/>
        </w:rPr>
      </w:pPr>
      <w:r w:rsidRPr="008A1189">
        <w:rPr>
          <w:sz w:val="20"/>
          <w:szCs w:val="20"/>
          <w:lang w:val="es-ES"/>
        </w:rPr>
        <w:t xml:space="preserve">Introducción al </w:t>
      </w:r>
      <w:proofErr w:type="spellStart"/>
      <w:r w:rsidRPr="008A1189">
        <w:rPr>
          <w:sz w:val="20"/>
          <w:szCs w:val="20"/>
          <w:lang w:val="es-ES"/>
        </w:rPr>
        <w:t>Practicum</w:t>
      </w:r>
      <w:proofErr w:type="spellEnd"/>
      <w:r w:rsidRPr="008A1189">
        <w:rPr>
          <w:sz w:val="20"/>
          <w:szCs w:val="20"/>
          <w:lang w:val="es-ES"/>
        </w:rPr>
        <w:t xml:space="preserve"> de Intervención Psicosocial</w:t>
      </w:r>
    </w:p>
    <w:p w:rsidR="008D6CC1" w:rsidRPr="008A1189" w:rsidRDefault="008D6CC1" w:rsidP="00130682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ES"/>
        </w:rPr>
      </w:pPr>
      <w:r w:rsidRPr="008A1189">
        <w:rPr>
          <w:sz w:val="20"/>
          <w:szCs w:val="20"/>
          <w:lang w:val="es-ES"/>
        </w:rPr>
        <w:t xml:space="preserve">Introducción al </w:t>
      </w:r>
      <w:proofErr w:type="spellStart"/>
      <w:r w:rsidRPr="008A1189">
        <w:rPr>
          <w:sz w:val="20"/>
          <w:szCs w:val="20"/>
          <w:lang w:val="es-ES"/>
        </w:rPr>
        <w:t>Practicum</w:t>
      </w:r>
      <w:proofErr w:type="spellEnd"/>
      <w:r w:rsidRPr="008A1189">
        <w:rPr>
          <w:sz w:val="20"/>
          <w:szCs w:val="20"/>
          <w:lang w:val="es-ES"/>
        </w:rPr>
        <w:t xml:space="preserve"> de Psicología Clínica y de la Salud</w:t>
      </w:r>
    </w:p>
    <w:p w:rsidR="008D6CC1" w:rsidRPr="008A1189" w:rsidRDefault="008D6CC1" w:rsidP="00130682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ES"/>
        </w:rPr>
      </w:pPr>
      <w:r w:rsidRPr="008A1189">
        <w:rPr>
          <w:sz w:val="20"/>
          <w:szCs w:val="20"/>
          <w:lang w:val="es-ES"/>
        </w:rPr>
        <w:t xml:space="preserve">Introducción al </w:t>
      </w:r>
      <w:proofErr w:type="spellStart"/>
      <w:r w:rsidRPr="008A1189">
        <w:rPr>
          <w:sz w:val="20"/>
          <w:szCs w:val="20"/>
          <w:lang w:val="es-ES"/>
        </w:rPr>
        <w:t>Practicum</w:t>
      </w:r>
      <w:proofErr w:type="spellEnd"/>
      <w:r w:rsidRPr="008A1189">
        <w:rPr>
          <w:sz w:val="20"/>
          <w:szCs w:val="20"/>
          <w:lang w:val="es-ES"/>
        </w:rPr>
        <w:t xml:space="preserve"> de Psicología de la Educación</w:t>
      </w:r>
      <w:r w:rsidRPr="008A1189">
        <w:rPr>
          <w:sz w:val="20"/>
          <w:szCs w:val="20"/>
          <w:lang w:val="es-ES"/>
        </w:rPr>
        <w:tab/>
      </w:r>
    </w:p>
    <w:p w:rsidR="008D6CC1" w:rsidRPr="008A1189" w:rsidRDefault="008D6CC1" w:rsidP="00130682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ES"/>
        </w:rPr>
      </w:pPr>
      <w:r w:rsidRPr="008A1189">
        <w:rPr>
          <w:sz w:val="20"/>
          <w:szCs w:val="20"/>
          <w:lang w:val="es-ES"/>
        </w:rPr>
        <w:t xml:space="preserve">Introducción al </w:t>
      </w:r>
      <w:proofErr w:type="spellStart"/>
      <w:r w:rsidRPr="008A1189">
        <w:rPr>
          <w:sz w:val="20"/>
          <w:szCs w:val="20"/>
          <w:lang w:val="es-ES"/>
        </w:rPr>
        <w:t>Practicum</w:t>
      </w:r>
      <w:proofErr w:type="spellEnd"/>
      <w:r w:rsidRPr="008A1189">
        <w:rPr>
          <w:sz w:val="20"/>
          <w:szCs w:val="20"/>
          <w:lang w:val="es-ES"/>
        </w:rPr>
        <w:t xml:space="preserve"> de Psicología del Trabajo, de los Recursos Humanos y de las Organizaciones</w:t>
      </w:r>
    </w:p>
    <w:p w:rsidR="00D76AC2" w:rsidRPr="00D76AC2" w:rsidRDefault="00D76AC2" w:rsidP="00D76AC2">
      <w:pPr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D76AC2">
        <w:rPr>
          <w:b/>
          <w:sz w:val="28"/>
          <w:szCs w:val="28"/>
          <w:u w:val="single"/>
        </w:rPr>
        <w:lastRenderedPageBreak/>
        <w:t>Practicum-erako</w:t>
      </w:r>
      <w:proofErr w:type="spellEnd"/>
      <w:r w:rsidRPr="00D76AC2">
        <w:rPr>
          <w:b/>
          <w:sz w:val="28"/>
          <w:szCs w:val="28"/>
          <w:u w:val="single"/>
        </w:rPr>
        <w:t xml:space="preserve"> </w:t>
      </w:r>
      <w:proofErr w:type="spellStart"/>
      <w:r w:rsidRPr="00D76AC2">
        <w:rPr>
          <w:b/>
          <w:sz w:val="28"/>
          <w:szCs w:val="28"/>
          <w:u w:val="single"/>
        </w:rPr>
        <w:t>hitzarmena</w:t>
      </w:r>
      <w:proofErr w:type="spellEnd"/>
      <w:r w:rsidRPr="00D76AC2">
        <w:rPr>
          <w:b/>
          <w:sz w:val="28"/>
          <w:szCs w:val="28"/>
          <w:u w:val="single"/>
        </w:rPr>
        <w:t xml:space="preserve"> </w:t>
      </w:r>
      <w:proofErr w:type="spellStart"/>
      <w:r w:rsidRPr="00D76AC2">
        <w:rPr>
          <w:b/>
          <w:sz w:val="28"/>
          <w:szCs w:val="28"/>
          <w:u w:val="single"/>
        </w:rPr>
        <w:t>gauzatzeko</w:t>
      </w:r>
      <w:proofErr w:type="spellEnd"/>
      <w:r w:rsidRPr="00D76AC2">
        <w:rPr>
          <w:b/>
          <w:sz w:val="28"/>
          <w:szCs w:val="28"/>
          <w:u w:val="single"/>
        </w:rPr>
        <w:t xml:space="preserve"> </w:t>
      </w:r>
      <w:proofErr w:type="spellStart"/>
      <w:r w:rsidRPr="00D76AC2">
        <w:rPr>
          <w:b/>
          <w:sz w:val="28"/>
          <w:szCs w:val="28"/>
          <w:u w:val="single"/>
        </w:rPr>
        <w:t>beharrezko</w:t>
      </w:r>
      <w:proofErr w:type="spellEnd"/>
      <w:r w:rsidRPr="00D76AC2">
        <w:rPr>
          <w:b/>
          <w:sz w:val="28"/>
          <w:szCs w:val="28"/>
          <w:u w:val="single"/>
        </w:rPr>
        <w:t xml:space="preserve"> </w:t>
      </w:r>
      <w:proofErr w:type="spellStart"/>
      <w:r w:rsidRPr="00D76AC2">
        <w:rPr>
          <w:b/>
          <w:sz w:val="28"/>
          <w:szCs w:val="28"/>
          <w:u w:val="single"/>
        </w:rPr>
        <w:t>datuak</w:t>
      </w:r>
      <w:proofErr w:type="spellEnd"/>
    </w:p>
    <w:p w:rsidR="00D76AC2" w:rsidRPr="00D76AC2" w:rsidRDefault="00D76AC2" w:rsidP="00D76AC2">
      <w:pPr>
        <w:ind w:left="360"/>
        <w:jc w:val="center"/>
        <w:rPr>
          <w:b/>
          <w:color w:val="808080" w:themeColor="background1" w:themeShade="80"/>
          <w:sz w:val="28"/>
          <w:szCs w:val="28"/>
          <w:lang w:val="eu-ES"/>
        </w:rPr>
      </w:pPr>
      <w:proofErr w:type="spellStart"/>
      <w:r w:rsidRPr="00D76AC2">
        <w:rPr>
          <w:b/>
          <w:color w:val="808080" w:themeColor="background1" w:themeShade="80"/>
          <w:sz w:val="28"/>
          <w:szCs w:val="28"/>
          <w:u w:val="single"/>
          <w:lang w:val="eu-ES"/>
        </w:rPr>
        <w:t>Datos</w:t>
      </w:r>
      <w:proofErr w:type="spellEnd"/>
      <w:r w:rsidRPr="00D76AC2">
        <w:rPr>
          <w:b/>
          <w:color w:val="808080" w:themeColor="background1" w:themeShade="80"/>
          <w:sz w:val="28"/>
          <w:szCs w:val="28"/>
          <w:u w:val="single"/>
          <w:lang w:val="eu-ES"/>
        </w:rPr>
        <w:t xml:space="preserve"> </w:t>
      </w:r>
      <w:proofErr w:type="spellStart"/>
      <w:r w:rsidRPr="00D76AC2">
        <w:rPr>
          <w:b/>
          <w:color w:val="808080" w:themeColor="background1" w:themeShade="80"/>
          <w:sz w:val="28"/>
          <w:szCs w:val="28"/>
          <w:u w:val="single"/>
          <w:lang w:val="eu-ES"/>
        </w:rPr>
        <w:t>necesarios</w:t>
      </w:r>
      <w:proofErr w:type="spellEnd"/>
      <w:r w:rsidRPr="00D76AC2">
        <w:rPr>
          <w:b/>
          <w:color w:val="808080" w:themeColor="background1" w:themeShade="80"/>
          <w:sz w:val="28"/>
          <w:szCs w:val="28"/>
          <w:lang w:val="eu-ES"/>
        </w:rPr>
        <w:t xml:space="preserve"> para </w:t>
      </w:r>
      <w:proofErr w:type="spellStart"/>
      <w:r w:rsidRPr="00D76AC2">
        <w:rPr>
          <w:b/>
          <w:color w:val="808080" w:themeColor="background1" w:themeShade="80"/>
          <w:sz w:val="28"/>
          <w:szCs w:val="28"/>
          <w:lang w:val="eu-ES"/>
        </w:rPr>
        <w:t>formalizar</w:t>
      </w:r>
      <w:proofErr w:type="spellEnd"/>
      <w:r w:rsidRPr="00D76AC2">
        <w:rPr>
          <w:b/>
          <w:color w:val="808080" w:themeColor="background1" w:themeShade="80"/>
          <w:sz w:val="28"/>
          <w:szCs w:val="28"/>
          <w:lang w:val="eu-ES"/>
        </w:rPr>
        <w:t xml:space="preserve"> </w:t>
      </w:r>
      <w:proofErr w:type="spellStart"/>
      <w:r w:rsidRPr="00D76AC2">
        <w:rPr>
          <w:b/>
          <w:color w:val="808080" w:themeColor="background1" w:themeShade="80"/>
          <w:sz w:val="28"/>
          <w:szCs w:val="28"/>
          <w:lang w:val="eu-ES"/>
        </w:rPr>
        <w:t>los</w:t>
      </w:r>
      <w:proofErr w:type="spellEnd"/>
      <w:r w:rsidRPr="00D76AC2">
        <w:rPr>
          <w:b/>
          <w:color w:val="808080" w:themeColor="background1" w:themeShade="80"/>
          <w:sz w:val="28"/>
          <w:szCs w:val="28"/>
          <w:lang w:val="eu-ES"/>
        </w:rPr>
        <w:t xml:space="preserve"> </w:t>
      </w:r>
      <w:proofErr w:type="spellStart"/>
      <w:r w:rsidRPr="00D76AC2">
        <w:rPr>
          <w:b/>
          <w:color w:val="808080" w:themeColor="background1" w:themeShade="80"/>
          <w:sz w:val="28"/>
          <w:szCs w:val="28"/>
          <w:lang w:val="eu-ES"/>
        </w:rPr>
        <w:t>convenios</w:t>
      </w:r>
      <w:proofErr w:type="spellEnd"/>
      <w:r w:rsidRPr="00D76AC2">
        <w:rPr>
          <w:b/>
          <w:color w:val="808080" w:themeColor="background1" w:themeShade="80"/>
          <w:sz w:val="28"/>
          <w:szCs w:val="28"/>
          <w:lang w:val="eu-ES"/>
        </w:rPr>
        <w:t xml:space="preserve"> del </w:t>
      </w:r>
      <w:proofErr w:type="spellStart"/>
      <w:r w:rsidRPr="00D76AC2">
        <w:rPr>
          <w:b/>
          <w:color w:val="808080" w:themeColor="background1" w:themeShade="80"/>
          <w:sz w:val="28"/>
          <w:szCs w:val="28"/>
          <w:lang w:val="eu-ES"/>
        </w:rPr>
        <w:t>practicum</w:t>
      </w:r>
      <w:proofErr w:type="spellEnd"/>
    </w:p>
    <w:p w:rsidR="00D76AC2" w:rsidRPr="00D76AC2" w:rsidRDefault="00D76AC2" w:rsidP="00D76AC2">
      <w:pPr>
        <w:ind w:left="360"/>
        <w:jc w:val="center"/>
        <w:rPr>
          <w:b/>
          <w:color w:val="808080" w:themeColor="background1" w:themeShade="80"/>
          <w:sz w:val="28"/>
          <w:szCs w:val="28"/>
          <w:lang w:val="eu-ES"/>
        </w:rPr>
      </w:pPr>
    </w:p>
    <w:tbl>
      <w:tblPr>
        <w:tblStyle w:val="Tablaconcuadrcula"/>
        <w:tblW w:w="8931" w:type="dxa"/>
        <w:tblInd w:w="-176" w:type="dxa"/>
        <w:tblLook w:val="04A0"/>
      </w:tblPr>
      <w:tblGrid>
        <w:gridCol w:w="5418"/>
        <w:gridCol w:w="3513"/>
      </w:tblGrid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Enpresa</w:t>
            </w:r>
            <w:proofErr w:type="spellEnd"/>
            <w:r>
              <w:t xml:space="preserve"> / </w:t>
            </w:r>
            <w:proofErr w:type="spellStart"/>
            <w:r>
              <w:t>Erakundea</w:t>
            </w:r>
            <w:proofErr w:type="spellEnd"/>
          </w:p>
          <w:p w:rsidR="00D76AC2" w:rsidRPr="00780648" w:rsidRDefault="00D76AC2" w:rsidP="006F4263">
            <w:pPr>
              <w:spacing w:after="0"/>
              <w:jc w:val="both"/>
              <w:rPr>
                <w:b/>
                <w:color w:val="808080" w:themeColor="background1" w:themeShade="80"/>
                <w:u w:val="single"/>
              </w:rPr>
            </w:pPr>
            <w:r w:rsidRPr="00780648">
              <w:rPr>
                <w:color w:val="808080" w:themeColor="background1" w:themeShade="80"/>
              </w:rPr>
              <w:t>Empresa / Entidad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Enpresa</w:t>
            </w:r>
            <w:proofErr w:type="spellEnd"/>
            <w:r>
              <w:t xml:space="preserve"> /</w:t>
            </w:r>
            <w:proofErr w:type="spellStart"/>
            <w:r>
              <w:t>erakundearen</w:t>
            </w:r>
            <w:proofErr w:type="spellEnd"/>
            <w:r>
              <w:t xml:space="preserve"> IFK</w:t>
            </w:r>
          </w:p>
          <w:p w:rsidR="00D76AC2" w:rsidRPr="00780648" w:rsidRDefault="00D76AC2" w:rsidP="006F4263">
            <w:pPr>
              <w:spacing w:after="0"/>
              <w:jc w:val="both"/>
              <w:rPr>
                <w:color w:val="808080" w:themeColor="background1" w:themeShade="80"/>
              </w:rPr>
            </w:pPr>
            <w:r w:rsidRPr="00780648">
              <w:rPr>
                <w:color w:val="808080" w:themeColor="background1" w:themeShade="80"/>
              </w:rPr>
              <w:t>CIF de la empresa/entidad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Hitzarmena</w:t>
            </w:r>
            <w:proofErr w:type="spellEnd"/>
            <w:r>
              <w:t xml:space="preserve"> </w:t>
            </w:r>
            <w:proofErr w:type="spellStart"/>
            <w:r>
              <w:t>sinatzen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pertsonaren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pertsonalak</w:t>
            </w:r>
            <w:proofErr w:type="spellEnd"/>
          </w:p>
          <w:p w:rsidR="00D76AC2" w:rsidRDefault="00D76AC2" w:rsidP="006F4263">
            <w:pPr>
              <w:spacing w:after="0"/>
              <w:rPr>
                <w:color w:val="808080" w:themeColor="background1" w:themeShade="80"/>
              </w:rPr>
            </w:pPr>
            <w:r w:rsidRPr="00780648">
              <w:rPr>
                <w:color w:val="808080" w:themeColor="background1" w:themeShade="80"/>
              </w:rPr>
              <w:t>Datos personales de la persona que firma el convenio</w:t>
            </w:r>
          </w:p>
          <w:p w:rsidR="00D76AC2" w:rsidRPr="00BB3DBD" w:rsidRDefault="00D76AC2" w:rsidP="006F4263">
            <w:pPr>
              <w:spacing w:after="0"/>
              <w:rPr>
                <w:color w:val="808080" w:themeColor="background1" w:themeShade="80"/>
                <w:sz w:val="10"/>
                <w:szCs w:val="10"/>
              </w:rPr>
            </w:pPr>
          </w:p>
          <w:p w:rsidR="00D76AC2" w:rsidRDefault="00D76AC2" w:rsidP="006F4263">
            <w:pPr>
              <w:spacing w:after="0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Izena</w:t>
            </w:r>
            <w:proofErr w:type="spellEnd"/>
            <w:r>
              <w:rPr>
                <w:b/>
                <w:u w:val="single"/>
              </w:rPr>
              <w:t xml:space="preserve"> eta </w:t>
            </w:r>
            <w:proofErr w:type="spellStart"/>
            <w:r>
              <w:rPr>
                <w:b/>
                <w:u w:val="single"/>
              </w:rPr>
              <w:t>bi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abizen</w:t>
            </w:r>
            <w:proofErr w:type="spellEnd"/>
            <w:r>
              <w:rPr>
                <w:b/>
                <w:u w:val="single"/>
              </w:rPr>
              <w:t xml:space="preserve">/ </w:t>
            </w:r>
            <w:r w:rsidRPr="00780648">
              <w:rPr>
                <w:b/>
                <w:color w:val="808080" w:themeColor="background1" w:themeShade="80"/>
                <w:u w:val="single"/>
              </w:rPr>
              <w:t>Nombre y dos apellidos:</w:t>
            </w:r>
          </w:p>
          <w:p w:rsidR="00D76AC2" w:rsidRPr="00BB3DBD" w:rsidRDefault="00D76AC2" w:rsidP="006F4263">
            <w:pPr>
              <w:spacing w:after="0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NAN/</w:t>
            </w:r>
            <w:r w:rsidRPr="00780648">
              <w:rPr>
                <w:b/>
                <w:color w:val="808080" w:themeColor="background1" w:themeShade="80"/>
                <w:u w:val="single"/>
              </w:rPr>
              <w:t>DNI: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Hitzarmena</w:t>
            </w:r>
            <w:proofErr w:type="spellEnd"/>
            <w:r>
              <w:t xml:space="preserve"> </w:t>
            </w:r>
            <w:proofErr w:type="spellStart"/>
            <w:r>
              <w:t>sinatzen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pertsonaren</w:t>
            </w:r>
            <w:proofErr w:type="spellEnd"/>
            <w:r>
              <w:t xml:space="preserve"> </w:t>
            </w:r>
            <w:proofErr w:type="spellStart"/>
            <w:r>
              <w:t>kargua</w:t>
            </w:r>
            <w:proofErr w:type="spellEnd"/>
          </w:p>
          <w:p w:rsidR="00D76AC2" w:rsidRPr="00780648" w:rsidRDefault="00D76AC2" w:rsidP="006F4263">
            <w:pPr>
              <w:spacing w:after="0"/>
              <w:jc w:val="both"/>
              <w:rPr>
                <w:color w:val="808080" w:themeColor="background1" w:themeShade="80"/>
              </w:rPr>
            </w:pPr>
            <w:r w:rsidRPr="00780648">
              <w:rPr>
                <w:color w:val="808080" w:themeColor="background1" w:themeShade="80"/>
              </w:rPr>
              <w:t>Cargo de la persona que firma el convenio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Zentruaren</w:t>
            </w:r>
            <w:proofErr w:type="spellEnd"/>
            <w:r>
              <w:t xml:space="preserve"> </w:t>
            </w:r>
            <w:proofErr w:type="spellStart"/>
            <w:r>
              <w:t>helbidea</w:t>
            </w:r>
            <w:proofErr w:type="spellEnd"/>
          </w:p>
          <w:p w:rsidR="00D76AC2" w:rsidRPr="00780648" w:rsidRDefault="00D76AC2" w:rsidP="006F4263">
            <w:pPr>
              <w:spacing w:after="0"/>
              <w:jc w:val="both"/>
              <w:rPr>
                <w:b/>
                <w:color w:val="808080" w:themeColor="background1" w:themeShade="80"/>
                <w:u w:val="single"/>
              </w:rPr>
            </w:pPr>
            <w:r w:rsidRPr="00780648">
              <w:rPr>
                <w:color w:val="808080" w:themeColor="background1" w:themeShade="80"/>
              </w:rPr>
              <w:t>Dirección del centro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Telefonoa</w:t>
            </w:r>
            <w:proofErr w:type="spellEnd"/>
          </w:p>
          <w:p w:rsidR="00D76AC2" w:rsidRPr="00780648" w:rsidRDefault="00D76AC2" w:rsidP="006F4263">
            <w:pPr>
              <w:spacing w:after="0"/>
              <w:jc w:val="both"/>
              <w:rPr>
                <w:b/>
                <w:color w:val="808080" w:themeColor="background1" w:themeShade="80"/>
                <w:u w:val="single"/>
              </w:rPr>
            </w:pPr>
            <w:r w:rsidRPr="00780648">
              <w:rPr>
                <w:color w:val="808080" w:themeColor="background1" w:themeShade="80"/>
              </w:rPr>
              <w:t>Teléfono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  <w:rPr>
                <w:b/>
                <w:u w:val="single"/>
              </w:rPr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Harremanetarako</w:t>
            </w:r>
            <w:proofErr w:type="spellEnd"/>
            <w:r>
              <w:t xml:space="preserve"> posta </w:t>
            </w:r>
            <w:proofErr w:type="spellStart"/>
            <w:r>
              <w:t>elektronikoa</w:t>
            </w:r>
            <w:proofErr w:type="spellEnd"/>
          </w:p>
          <w:p w:rsidR="00D76AC2" w:rsidRPr="00780648" w:rsidRDefault="00D76AC2" w:rsidP="006F4263">
            <w:pPr>
              <w:spacing w:after="0"/>
              <w:jc w:val="both"/>
              <w:rPr>
                <w:color w:val="808080" w:themeColor="background1" w:themeShade="80"/>
              </w:rPr>
            </w:pPr>
            <w:r w:rsidRPr="00780648">
              <w:rPr>
                <w:color w:val="808080" w:themeColor="background1" w:themeShade="80"/>
              </w:rPr>
              <w:t>E-mail de contacto</w:t>
            </w: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</w:pPr>
          </w:p>
        </w:tc>
      </w:tr>
      <w:tr w:rsidR="00D76AC2" w:rsidRPr="009B2BD7" w:rsidTr="006F4263">
        <w:tc>
          <w:tcPr>
            <w:tcW w:w="5418" w:type="dxa"/>
          </w:tcPr>
          <w:p w:rsidR="00D76AC2" w:rsidRDefault="00D76AC2" w:rsidP="006F4263">
            <w:pPr>
              <w:spacing w:after="0"/>
              <w:jc w:val="both"/>
            </w:pPr>
            <w:proofErr w:type="spellStart"/>
            <w:r>
              <w:t>Ikaslea</w:t>
            </w:r>
            <w:proofErr w:type="spellEnd"/>
            <w:r>
              <w:t xml:space="preserve">(k) </w:t>
            </w:r>
            <w:proofErr w:type="spellStart"/>
            <w:r>
              <w:t>tutorizatuko</w:t>
            </w:r>
            <w:proofErr w:type="spellEnd"/>
            <w:r>
              <w:t xml:space="preserve"> </w:t>
            </w:r>
            <w:proofErr w:type="spellStart"/>
            <w:r>
              <w:t>dituen</w:t>
            </w:r>
            <w:proofErr w:type="spellEnd"/>
            <w:r>
              <w:t xml:space="preserve"> </w:t>
            </w:r>
            <w:proofErr w:type="spellStart"/>
            <w:r>
              <w:t>pertsona</w:t>
            </w:r>
            <w:proofErr w:type="spellEnd"/>
            <w:r>
              <w:t xml:space="preserve">(en) </w:t>
            </w:r>
            <w:proofErr w:type="spellStart"/>
            <w:r>
              <w:t>datuak</w:t>
            </w:r>
            <w:proofErr w:type="spellEnd"/>
            <w:r>
              <w:t xml:space="preserve"> </w:t>
            </w:r>
            <w:r w:rsidRPr="00BB3DBD">
              <w:rPr>
                <w:sz w:val="16"/>
                <w:szCs w:val="16"/>
              </w:rPr>
              <w:t>(</w:t>
            </w:r>
            <w:proofErr w:type="spellStart"/>
            <w:r w:rsidRPr="00BB3DBD">
              <w:rPr>
                <w:sz w:val="16"/>
                <w:szCs w:val="16"/>
              </w:rPr>
              <w:t>errepikatu</w:t>
            </w:r>
            <w:proofErr w:type="spellEnd"/>
            <w:r w:rsidRPr="00BB3DBD">
              <w:rPr>
                <w:sz w:val="16"/>
                <w:szCs w:val="16"/>
              </w:rPr>
              <w:t xml:space="preserve"> </w:t>
            </w:r>
            <w:proofErr w:type="spellStart"/>
            <w:r w:rsidRPr="00BB3DBD">
              <w:rPr>
                <w:sz w:val="16"/>
                <w:szCs w:val="16"/>
              </w:rPr>
              <w:t>ilara</w:t>
            </w:r>
            <w:proofErr w:type="spellEnd"/>
            <w:r w:rsidRPr="00BB3DBD">
              <w:rPr>
                <w:sz w:val="16"/>
                <w:szCs w:val="16"/>
              </w:rPr>
              <w:t xml:space="preserve"> </w:t>
            </w:r>
            <w:proofErr w:type="spellStart"/>
            <w:r w:rsidRPr="00BB3DBD">
              <w:rPr>
                <w:sz w:val="16"/>
                <w:szCs w:val="16"/>
              </w:rPr>
              <w:t>hau</w:t>
            </w:r>
            <w:proofErr w:type="spellEnd"/>
            <w:r w:rsidRPr="00BB3DBD">
              <w:rPr>
                <w:sz w:val="16"/>
                <w:szCs w:val="16"/>
              </w:rPr>
              <w:t xml:space="preserve"> </w:t>
            </w:r>
            <w:proofErr w:type="spellStart"/>
            <w:r w:rsidRPr="00BB3DBD">
              <w:rPr>
                <w:sz w:val="16"/>
                <w:szCs w:val="16"/>
              </w:rPr>
              <w:t>nahi</w:t>
            </w:r>
            <w:proofErr w:type="spellEnd"/>
            <w:r w:rsidRPr="00BB3DBD">
              <w:rPr>
                <w:sz w:val="16"/>
                <w:szCs w:val="16"/>
              </w:rPr>
              <w:t xml:space="preserve"> </w:t>
            </w:r>
            <w:proofErr w:type="spellStart"/>
            <w:r w:rsidRPr="00BB3DBD">
              <w:rPr>
                <w:sz w:val="16"/>
                <w:szCs w:val="16"/>
              </w:rPr>
              <w:t>bezain</w:t>
            </w:r>
            <w:proofErr w:type="spellEnd"/>
            <w:r w:rsidRPr="00BB3DBD">
              <w:rPr>
                <w:sz w:val="16"/>
                <w:szCs w:val="16"/>
              </w:rPr>
              <w:t xml:space="preserve"> </w:t>
            </w:r>
            <w:proofErr w:type="spellStart"/>
            <w:r w:rsidRPr="00BB3DBD">
              <w:rPr>
                <w:sz w:val="16"/>
                <w:szCs w:val="16"/>
              </w:rPr>
              <w:t>beste</w:t>
            </w:r>
            <w:proofErr w:type="spellEnd"/>
            <w:r w:rsidRPr="00BB3DBD">
              <w:rPr>
                <w:sz w:val="16"/>
                <w:szCs w:val="16"/>
              </w:rPr>
              <w:t>):</w:t>
            </w:r>
          </w:p>
          <w:p w:rsidR="00D76AC2" w:rsidRDefault="00D76AC2" w:rsidP="00AA5581">
            <w:pPr>
              <w:spacing w:after="0"/>
              <w:jc w:val="both"/>
              <w:rPr>
                <w:color w:val="808080" w:themeColor="background1" w:themeShade="80"/>
              </w:rPr>
            </w:pPr>
            <w:r w:rsidRPr="00BB3DBD">
              <w:rPr>
                <w:color w:val="808080" w:themeColor="background1" w:themeShade="80"/>
              </w:rPr>
              <w:t xml:space="preserve">Datos de las persona(s) que va(n) a </w:t>
            </w:r>
            <w:proofErr w:type="spellStart"/>
            <w:r w:rsidRPr="00BB3DBD">
              <w:rPr>
                <w:color w:val="808080" w:themeColor="background1" w:themeShade="80"/>
              </w:rPr>
              <w:t>tutorizar</w:t>
            </w:r>
            <w:proofErr w:type="spellEnd"/>
            <w:r w:rsidRPr="00BB3DBD">
              <w:rPr>
                <w:color w:val="808080" w:themeColor="background1" w:themeShade="80"/>
              </w:rPr>
              <w:t xml:space="preserve"> al alumnado</w:t>
            </w:r>
            <w:r>
              <w:rPr>
                <w:color w:val="808080" w:themeColor="background1" w:themeShade="80"/>
              </w:rPr>
              <w:t xml:space="preserve"> </w:t>
            </w:r>
            <w:r w:rsidRPr="00BB3DBD">
              <w:rPr>
                <w:color w:val="808080" w:themeColor="background1" w:themeShade="80"/>
                <w:sz w:val="16"/>
                <w:szCs w:val="16"/>
              </w:rPr>
              <w:t>(repetir esta fila cuantas veces sea necesario)</w:t>
            </w:r>
            <w:r w:rsidRPr="00BB3DBD">
              <w:rPr>
                <w:color w:val="808080" w:themeColor="background1" w:themeShade="80"/>
              </w:rPr>
              <w:t xml:space="preserve">: </w:t>
            </w:r>
          </w:p>
          <w:p w:rsidR="00D76AC2" w:rsidRDefault="00D76AC2" w:rsidP="006F4263">
            <w:pPr>
              <w:spacing w:after="0"/>
              <w:jc w:val="both"/>
              <w:rPr>
                <w:color w:val="808080" w:themeColor="background1" w:themeShade="80"/>
              </w:rPr>
            </w:pPr>
          </w:p>
          <w:p w:rsidR="00D76AC2" w:rsidRDefault="00D76AC2" w:rsidP="006F4263">
            <w:pPr>
              <w:spacing w:after="0"/>
              <w:jc w:val="right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Izena</w:t>
            </w:r>
            <w:proofErr w:type="spellEnd"/>
            <w:r>
              <w:rPr>
                <w:b/>
                <w:u w:val="single"/>
              </w:rPr>
              <w:t xml:space="preserve"> eta </w:t>
            </w:r>
            <w:proofErr w:type="spellStart"/>
            <w:r>
              <w:rPr>
                <w:b/>
                <w:u w:val="single"/>
              </w:rPr>
              <w:t>bi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abizen</w:t>
            </w:r>
            <w:proofErr w:type="spellEnd"/>
            <w:r>
              <w:rPr>
                <w:b/>
                <w:u w:val="single"/>
              </w:rPr>
              <w:t xml:space="preserve">/ </w:t>
            </w:r>
            <w:r w:rsidRPr="00780648">
              <w:rPr>
                <w:b/>
                <w:color w:val="808080" w:themeColor="background1" w:themeShade="80"/>
                <w:u w:val="single"/>
              </w:rPr>
              <w:t>Nombre y dos apellidos:</w:t>
            </w:r>
          </w:p>
          <w:p w:rsidR="00D76AC2" w:rsidRDefault="00D76AC2" w:rsidP="006F4263">
            <w:pPr>
              <w:spacing w:after="0"/>
              <w:jc w:val="right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u w:val="single"/>
              </w:rPr>
              <w:t>NAN/</w:t>
            </w:r>
            <w:r w:rsidRPr="00780648">
              <w:rPr>
                <w:b/>
                <w:color w:val="808080" w:themeColor="background1" w:themeShade="80"/>
                <w:u w:val="single"/>
              </w:rPr>
              <w:t>DNI:</w:t>
            </w:r>
          </w:p>
          <w:p w:rsidR="00D76AC2" w:rsidRDefault="00D76AC2" w:rsidP="006F4263">
            <w:pPr>
              <w:spacing w:after="0"/>
              <w:jc w:val="right"/>
              <w:rPr>
                <w:b/>
                <w:color w:val="808080" w:themeColor="background1" w:themeShade="80"/>
                <w:u w:val="single"/>
              </w:rPr>
            </w:pPr>
            <w:proofErr w:type="spellStart"/>
            <w:r>
              <w:rPr>
                <w:b/>
                <w:u w:val="single"/>
              </w:rPr>
              <w:t>Jaiotze</w:t>
            </w:r>
            <w:proofErr w:type="spellEnd"/>
            <w:r>
              <w:rPr>
                <w:b/>
                <w:u w:val="single"/>
              </w:rPr>
              <w:t xml:space="preserve"> data/ </w:t>
            </w:r>
            <w:r w:rsidRPr="00BB3DBD">
              <w:rPr>
                <w:b/>
                <w:color w:val="808080" w:themeColor="background1" w:themeShade="80"/>
                <w:u w:val="single"/>
              </w:rPr>
              <w:t>Fecha de nacimiento:</w:t>
            </w:r>
          </w:p>
          <w:p w:rsidR="00D76AC2" w:rsidRDefault="00D76AC2" w:rsidP="006F4263">
            <w:pPr>
              <w:spacing w:after="0"/>
              <w:jc w:val="right"/>
              <w:rPr>
                <w:b/>
                <w:u w:val="single"/>
              </w:rPr>
            </w:pPr>
            <w:proofErr w:type="spellStart"/>
            <w:r w:rsidRPr="0074542B">
              <w:rPr>
                <w:b/>
                <w:u w:val="single"/>
              </w:rPr>
              <w:t>Telefonoa</w:t>
            </w:r>
            <w:proofErr w:type="spellEnd"/>
            <w:r w:rsidRPr="0074542B">
              <w:rPr>
                <w:b/>
                <w:u w:val="single"/>
              </w:rPr>
              <w:t>/</w:t>
            </w:r>
            <w:r>
              <w:rPr>
                <w:b/>
                <w:color w:val="808080" w:themeColor="background1" w:themeShade="80"/>
                <w:u w:val="single"/>
              </w:rPr>
              <w:t>Teléfono:</w:t>
            </w:r>
          </w:p>
          <w:p w:rsidR="00D76AC2" w:rsidRDefault="00D76AC2" w:rsidP="006F4263">
            <w:pPr>
              <w:spacing w:after="0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Posta </w:t>
            </w:r>
            <w:proofErr w:type="spellStart"/>
            <w:r>
              <w:rPr>
                <w:b/>
                <w:u w:val="single"/>
              </w:rPr>
              <w:t>elektronikoa</w:t>
            </w:r>
            <w:proofErr w:type="spellEnd"/>
            <w:r>
              <w:rPr>
                <w:b/>
                <w:u w:val="single"/>
              </w:rPr>
              <w:t>/</w:t>
            </w:r>
            <w:r w:rsidRPr="00BB3DBD">
              <w:rPr>
                <w:b/>
                <w:color w:val="808080" w:themeColor="background1" w:themeShade="80"/>
                <w:u w:val="single"/>
              </w:rPr>
              <w:t>E-mail:</w:t>
            </w:r>
          </w:p>
          <w:p w:rsidR="00D76AC2" w:rsidRPr="00BB3DBD" w:rsidRDefault="00D76AC2" w:rsidP="006F4263">
            <w:pPr>
              <w:spacing w:after="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3513" w:type="dxa"/>
          </w:tcPr>
          <w:p w:rsidR="00D76AC2" w:rsidRPr="009B2BD7" w:rsidRDefault="00D76AC2" w:rsidP="006F4263">
            <w:pPr>
              <w:spacing w:after="0"/>
              <w:jc w:val="both"/>
            </w:pPr>
          </w:p>
        </w:tc>
      </w:tr>
    </w:tbl>
    <w:p w:rsidR="00D76AC2" w:rsidRPr="00812F2B" w:rsidRDefault="00D76AC2" w:rsidP="00D76AC2">
      <w:pPr>
        <w:pStyle w:val="Prrafodelista"/>
        <w:jc w:val="both"/>
        <w:rPr>
          <w:b/>
          <w:u w:val="single"/>
        </w:rPr>
      </w:pPr>
    </w:p>
    <w:p w:rsidR="00D76AC2" w:rsidRPr="009729A7" w:rsidRDefault="00D76AC2" w:rsidP="00D76AC2">
      <w:pPr>
        <w:pStyle w:val="Prrafodelista"/>
      </w:pPr>
    </w:p>
    <w:p w:rsidR="00D76AC2" w:rsidRPr="00D76AC2" w:rsidRDefault="00D76AC2" w:rsidP="00D76AC2">
      <w:pPr>
        <w:pStyle w:val="Prrafodelista"/>
        <w:jc w:val="both"/>
      </w:pPr>
    </w:p>
    <w:sectPr w:rsidR="00D76AC2" w:rsidRPr="00D76AC2" w:rsidSect="00EE0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D0" w:rsidRDefault="005251D0" w:rsidP="009729A7">
      <w:pPr>
        <w:spacing w:after="0" w:line="240" w:lineRule="auto"/>
      </w:pPr>
      <w:r>
        <w:separator/>
      </w:r>
    </w:p>
  </w:endnote>
  <w:endnote w:type="continuationSeparator" w:id="0">
    <w:p w:rsidR="005251D0" w:rsidRDefault="005251D0" w:rsidP="0097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D0" w:rsidRDefault="005251D0" w:rsidP="009729A7">
      <w:pPr>
        <w:spacing w:after="0" w:line="240" w:lineRule="auto"/>
      </w:pPr>
      <w:r>
        <w:separator/>
      </w:r>
    </w:p>
  </w:footnote>
  <w:footnote w:type="continuationSeparator" w:id="0">
    <w:p w:rsidR="005251D0" w:rsidRDefault="005251D0" w:rsidP="0097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0A066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98207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CA005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82D86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6AFF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866E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0CE4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476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50BF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BC6A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45B86"/>
    <w:multiLevelType w:val="hybridMultilevel"/>
    <w:tmpl w:val="C28E7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925B9"/>
    <w:multiLevelType w:val="hybridMultilevel"/>
    <w:tmpl w:val="BEBE02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A290C"/>
    <w:multiLevelType w:val="hybridMultilevel"/>
    <w:tmpl w:val="7DFC9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3E58C4"/>
    <w:multiLevelType w:val="hybridMultilevel"/>
    <w:tmpl w:val="D55232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601DC"/>
    <w:multiLevelType w:val="hybridMultilevel"/>
    <w:tmpl w:val="822C42A2"/>
    <w:lvl w:ilvl="0" w:tplc="AA9CB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A095B"/>
    <w:multiLevelType w:val="hybridMultilevel"/>
    <w:tmpl w:val="364689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833AD"/>
    <w:multiLevelType w:val="hybridMultilevel"/>
    <w:tmpl w:val="79124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2C3"/>
    <w:rsid w:val="00022F7A"/>
    <w:rsid w:val="0002300F"/>
    <w:rsid w:val="00032113"/>
    <w:rsid w:val="00090B20"/>
    <w:rsid w:val="000C27A3"/>
    <w:rsid w:val="000D49CC"/>
    <w:rsid w:val="000E48C5"/>
    <w:rsid w:val="00130682"/>
    <w:rsid w:val="0013461F"/>
    <w:rsid w:val="001A5A23"/>
    <w:rsid w:val="002334C5"/>
    <w:rsid w:val="0024439D"/>
    <w:rsid w:val="00251FC6"/>
    <w:rsid w:val="00273906"/>
    <w:rsid w:val="0027584B"/>
    <w:rsid w:val="00314D86"/>
    <w:rsid w:val="00324AAD"/>
    <w:rsid w:val="003D2348"/>
    <w:rsid w:val="00406081"/>
    <w:rsid w:val="00443B5A"/>
    <w:rsid w:val="004A327D"/>
    <w:rsid w:val="004B4CFB"/>
    <w:rsid w:val="004E42B9"/>
    <w:rsid w:val="005251D0"/>
    <w:rsid w:val="00545D66"/>
    <w:rsid w:val="00557CAC"/>
    <w:rsid w:val="00563FA0"/>
    <w:rsid w:val="0057300C"/>
    <w:rsid w:val="00586007"/>
    <w:rsid w:val="00594F38"/>
    <w:rsid w:val="005A1AF7"/>
    <w:rsid w:val="005B3FCD"/>
    <w:rsid w:val="00640A1B"/>
    <w:rsid w:val="00641C8F"/>
    <w:rsid w:val="00720E81"/>
    <w:rsid w:val="00721A9D"/>
    <w:rsid w:val="0075062C"/>
    <w:rsid w:val="007614D9"/>
    <w:rsid w:val="007860F1"/>
    <w:rsid w:val="00796321"/>
    <w:rsid w:val="007F3B2F"/>
    <w:rsid w:val="007F608E"/>
    <w:rsid w:val="00847B03"/>
    <w:rsid w:val="008804C4"/>
    <w:rsid w:val="00881213"/>
    <w:rsid w:val="008941EF"/>
    <w:rsid w:val="008A1189"/>
    <w:rsid w:val="008C71CE"/>
    <w:rsid w:val="008D6CC1"/>
    <w:rsid w:val="009213D3"/>
    <w:rsid w:val="009729A7"/>
    <w:rsid w:val="009867E9"/>
    <w:rsid w:val="009C28AC"/>
    <w:rsid w:val="009C5214"/>
    <w:rsid w:val="00A0560C"/>
    <w:rsid w:val="00A10EB1"/>
    <w:rsid w:val="00A4684F"/>
    <w:rsid w:val="00AA5581"/>
    <w:rsid w:val="00AC2EF4"/>
    <w:rsid w:val="00B11CEE"/>
    <w:rsid w:val="00B453C8"/>
    <w:rsid w:val="00BD297C"/>
    <w:rsid w:val="00C44147"/>
    <w:rsid w:val="00C669A6"/>
    <w:rsid w:val="00C700A7"/>
    <w:rsid w:val="00CB3E20"/>
    <w:rsid w:val="00D76AC2"/>
    <w:rsid w:val="00D76FE8"/>
    <w:rsid w:val="00D77044"/>
    <w:rsid w:val="00DE1588"/>
    <w:rsid w:val="00EE0E6B"/>
    <w:rsid w:val="00EF1B24"/>
    <w:rsid w:val="00F55DE4"/>
    <w:rsid w:val="00F706DB"/>
    <w:rsid w:val="00F902A5"/>
    <w:rsid w:val="00FD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6B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E48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8C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48C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8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8C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8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8C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8C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4C4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E48C5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8C5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8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8C5"/>
    <w:rPr>
      <w:b/>
      <w:bCs/>
      <w:sz w:val="20"/>
      <w:szCs w:val="20"/>
      <w:lang w:val="es-ES_tradnl"/>
    </w:rPr>
  </w:style>
  <w:style w:type="paragraph" w:styleId="Bibliografa">
    <w:name w:val="Bibliography"/>
    <w:basedOn w:val="Normal"/>
    <w:next w:val="Normal"/>
    <w:uiPriority w:val="37"/>
    <w:semiHidden/>
    <w:unhideWhenUsed/>
    <w:rsid w:val="000E48C5"/>
  </w:style>
  <w:style w:type="paragraph" w:styleId="Cierre">
    <w:name w:val="Closing"/>
    <w:basedOn w:val="Normal"/>
    <w:link w:val="CierreCar"/>
    <w:uiPriority w:val="99"/>
    <w:semiHidden/>
    <w:unhideWhenUsed/>
    <w:rsid w:val="000E48C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E48C5"/>
    <w:rPr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E48C5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48C5"/>
    <w:rPr>
      <w:i/>
      <w:iCs/>
      <w:color w:val="000000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8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8C5"/>
    <w:rPr>
      <w:b/>
      <w:bCs/>
      <w:i/>
      <w:iCs/>
      <w:color w:val="4F81BD"/>
      <w:lang w:val="es-ES_tradnl"/>
    </w:rPr>
  </w:style>
  <w:style w:type="paragraph" w:styleId="Continuarlista">
    <w:name w:val="List Continue"/>
    <w:basedOn w:val="Normal"/>
    <w:uiPriority w:val="99"/>
    <w:semiHidden/>
    <w:unhideWhenUsed/>
    <w:rsid w:val="000E48C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E48C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E48C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E48C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E48C5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0E48C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E48C5"/>
    <w:rPr>
      <w:i/>
      <w:iCs/>
      <w:lang w:val="es-ES_tradnl"/>
    </w:rPr>
  </w:style>
  <w:style w:type="paragraph" w:styleId="Direccinsobre">
    <w:name w:val="envelope address"/>
    <w:basedOn w:val="Normal"/>
    <w:uiPriority w:val="99"/>
    <w:semiHidden/>
    <w:unhideWhenUsed/>
    <w:rsid w:val="000E48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E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48C5"/>
    <w:rPr>
      <w:lang w:val="es-ES_tradnl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0E48C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E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E48C5"/>
    <w:rPr>
      <w:rFonts w:ascii="Cambria" w:eastAsia="Times New Roman" w:hAnsi="Cambria" w:cs="Times New Roman"/>
      <w:sz w:val="24"/>
      <w:szCs w:val="24"/>
      <w:shd w:val="pct20" w:color="auto" w:fill="auto"/>
      <w:lang w:val="es-ES_tradnl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E48C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E48C5"/>
    <w:rPr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E48C5"/>
    <w:pPr>
      <w:spacing w:line="240" w:lineRule="auto"/>
    </w:pPr>
    <w:rPr>
      <w:b/>
      <w:bCs/>
      <w:color w:val="4F81BD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E48C5"/>
  </w:style>
  <w:style w:type="character" w:customStyle="1" w:styleId="FechaCar">
    <w:name w:val="Fecha Car"/>
    <w:basedOn w:val="Fuentedeprrafopredeter"/>
    <w:link w:val="Fecha"/>
    <w:uiPriority w:val="99"/>
    <w:semiHidden/>
    <w:rsid w:val="000E48C5"/>
    <w:rPr>
      <w:lang w:val="es-ES_tradnl"/>
    </w:rPr>
  </w:style>
  <w:style w:type="paragraph" w:styleId="Firma">
    <w:name w:val="Signature"/>
    <w:basedOn w:val="Normal"/>
    <w:link w:val="FirmaCar"/>
    <w:uiPriority w:val="99"/>
    <w:semiHidden/>
    <w:unhideWhenUsed/>
    <w:rsid w:val="000E48C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E48C5"/>
    <w:rPr>
      <w:lang w:val="es-ES_tradnl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E48C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E48C5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48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48C5"/>
    <w:rPr>
      <w:rFonts w:ascii="Consolas" w:hAnsi="Consolas"/>
      <w:sz w:val="20"/>
      <w:szCs w:val="20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E48C5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0E48C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E48C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E48C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E48C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E48C5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E48C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E48C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E48C5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E48C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E48C5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0E48C5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E48C5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E48C5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E48C5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E48C5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48C5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0E48C5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E48C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E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48C5"/>
    <w:rPr>
      <w:lang w:val="es-ES_tradnl"/>
    </w:rPr>
  </w:style>
  <w:style w:type="paragraph" w:styleId="Remitedesobre">
    <w:name w:val="envelope return"/>
    <w:basedOn w:val="Normal"/>
    <w:uiPriority w:val="99"/>
    <w:semiHidden/>
    <w:unhideWhenUsed/>
    <w:rsid w:val="000E48C5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E48C5"/>
  </w:style>
  <w:style w:type="character" w:customStyle="1" w:styleId="SaludoCar">
    <w:name w:val="Saludo Car"/>
    <w:basedOn w:val="Fuentedeprrafopredeter"/>
    <w:link w:val="Saludo"/>
    <w:uiPriority w:val="99"/>
    <w:semiHidden/>
    <w:rsid w:val="000E48C5"/>
    <w:rPr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E48C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E48C5"/>
    <w:rPr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E48C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E48C5"/>
    <w:rPr>
      <w:sz w:val="16"/>
      <w:szCs w:val="1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E48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48C5"/>
    <w:rPr>
      <w:lang w:val="es-ES_tradnl"/>
    </w:rPr>
  </w:style>
  <w:style w:type="paragraph" w:styleId="Sangranormal">
    <w:name w:val="Normal Indent"/>
    <w:basedOn w:val="Normal"/>
    <w:uiPriority w:val="99"/>
    <w:semiHidden/>
    <w:unhideWhenUsed/>
    <w:rsid w:val="000E48C5"/>
    <w:pPr>
      <w:ind w:left="708"/>
    </w:pPr>
  </w:style>
  <w:style w:type="paragraph" w:styleId="Sinespaciado">
    <w:name w:val="No Spacing"/>
    <w:uiPriority w:val="1"/>
    <w:qFormat/>
    <w:rsid w:val="000E48C5"/>
    <w:rPr>
      <w:sz w:val="22"/>
      <w:szCs w:val="2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8C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E48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E48C5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0E48C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E48C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E48C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E48C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E48C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E48C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E48C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E48C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E48C5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0E48C5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0E48C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48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48C5"/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48C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48C5"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E48C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E48C5"/>
    <w:rPr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E48C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E48C5"/>
    <w:rPr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E48C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E48C5"/>
    <w:rPr>
      <w:lang w:val="es-ES_tradnl"/>
    </w:rPr>
  </w:style>
  <w:style w:type="paragraph" w:styleId="Textomacro">
    <w:name w:val="macro"/>
    <w:link w:val="TextomacroCar"/>
    <w:uiPriority w:val="99"/>
    <w:semiHidden/>
    <w:unhideWhenUsed/>
    <w:rsid w:val="000E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val="es-ES_tradnl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E48C5"/>
    <w:rPr>
      <w:rFonts w:ascii="Consolas" w:hAnsi="Consolas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48C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48C5"/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48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48C5"/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48C5"/>
    <w:rPr>
      <w:rFonts w:ascii="Consolas" w:hAnsi="Consolas"/>
      <w:sz w:val="21"/>
      <w:szCs w:val="21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E48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48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E48C5"/>
    <w:rPr>
      <w:rFonts w:ascii="Cambria" w:eastAsia="Times New Roman" w:hAnsi="Cambria" w:cs="Times New Roman"/>
      <w:b/>
      <w:bCs/>
      <w:color w:val="365F91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8C5"/>
    <w:rPr>
      <w:rFonts w:ascii="Cambria" w:eastAsia="Times New Roman" w:hAnsi="Cambria" w:cs="Times New Roman"/>
      <w:b/>
      <w:bCs/>
      <w:color w:val="4F81BD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48C5"/>
    <w:rPr>
      <w:rFonts w:ascii="Cambria" w:eastAsia="Times New Roman" w:hAnsi="Cambria" w:cs="Times New Roman"/>
      <w:b/>
      <w:bCs/>
      <w:color w:val="4F81BD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48C5"/>
    <w:rPr>
      <w:rFonts w:ascii="Cambria" w:eastAsia="Times New Roman" w:hAnsi="Cambria" w:cs="Times New Roman"/>
      <w:b/>
      <w:bCs/>
      <w:i/>
      <w:iCs/>
      <w:color w:val="4F81BD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8C5"/>
    <w:rPr>
      <w:rFonts w:ascii="Cambria" w:eastAsia="Times New Roman" w:hAnsi="Cambria" w:cs="Times New Roman"/>
      <w:color w:val="243F6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8C5"/>
    <w:rPr>
      <w:rFonts w:ascii="Cambria" w:eastAsia="Times New Roman" w:hAnsi="Cambria" w:cs="Times New Roman"/>
      <w:i/>
      <w:iCs/>
      <w:color w:val="243F6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8C5"/>
    <w:rPr>
      <w:rFonts w:ascii="Cambria" w:eastAsia="Times New Roman" w:hAnsi="Cambria" w:cs="Times New Roman"/>
      <w:i/>
      <w:iCs/>
      <w:color w:val="40404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8C5"/>
    <w:rPr>
      <w:rFonts w:ascii="Cambria" w:eastAsia="Times New Roman" w:hAnsi="Cambria" w:cs="Times New Roman"/>
      <w:color w:val="404040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8C5"/>
    <w:rPr>
      <w:rFonts w:ascii="Cambria" w:eastAsia="Times New Roman" w:hAnsi="Cambria" w:cs="Times New Roman"/>
      <w:i/>
      <w:iCs/>
      <w:color w:val="404040"/>
      <w:sz w:val="20"/>
      <w:szCs w:val="20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E48C5"/>
    <w:rPr>
      <w:rFonts w:ascii="Cambria" w:eastAsia="Times New Roman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48C5"/>
    <w:pPr>
      <w:outlineLvl w:val="9"/>
    </w:pPr>
  </w:style>
  <w:style w:type="character" w:styleId="Hipervnculo">
    <w:name w:val="Hyperlink"/>
    <w:basedOn w:val="Fuentedeprrafopredeter"/>
    <w:uiPriority w:val="99"/>
    <w:semiHidden/>
    <w:unhideWhenUsed/>
    <w:rsid w:val="00AC2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hu.eus/eu/psikologiako-gradua/kreditu-eta-irakasgaiak?p_redirect=consultaAsignatura&amp;p_cod_proceso=egr&amp;p_anyo_acad=20190&amp;p_ciclo=X&amp;p_curso=4&amp;p_cod_asignatura=25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u/psikologiako-gradua/kreditu-eta-irakasgaiak?p_redirect=consultaAsignatura&amp;p_cod_proceso=egr&amp;p_anyo_acad=20190&amp;p_ciclo=X&amp;p_curso=4&amp;p_cod_asignatura=25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u/psikologiako-gradua/kreditu-eta-irakasgaiak?p_redirect=consultaAsignatura&amp;p_cod_proceso=egr&amp;p_anyo_acad=20190&amp;p_ciclo=X&amp;p_curso=4&amp;p_cod_asignatura=25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u.eus/eu/psikologiako-gradua/kreditu-eta-irakasgaiak?p_redirect=consultaAsignatura&amp;p_cod_proceso=egr&amp;p_anyo_acad=20190&amp;p_ciclo=X&amp;p_curso=4&amp;p_cod_asignatura=25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8D90F-E8A8-45D9-B451-00C663B5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Usuari@ PDI</dc:creator>
  <cp:lastModifiedBy>VgTIC</cp:lastModifiedBy>
  <cp:revision>4</cp:revision>
  <cp:lastPrinted>2013-04-02T11:26:00Z</cp:lastPrinted>
  <dcterms:created xsi:type="dcterms:W3CDTF">2019-11-14T11:35:00Z</dcterms:created>
  <dcterms:modified xsi:type="dcterms:W3CDTF">2019-11-20T09:36:00Z</dcterms:modified>
</cp:coreProperties>
</file>