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22" w:rsidRDefault="00A70622" w:rsidP="00A70622">
      <w:pPr>
        <w:rPr>
          <w:sz w:val="16"/>
          <w:szCs w:val="16"/>
        </w:rPr>
      </w:pPr>
    </w:p>
    <w:p w:rsidR="00B83DF2" w:rsidRPr="00A60018" w:rsidRDefault="00B83DF2" w:rsidP="00A70622">
      <w:pPr>
        <w:rPr>
          <w:sz w:val="16"/>
          <w:szCs w:val="16"/>
        </w:rPr>
      </w:pPr>
      <w:bookmarkStart w:id="0" w:name="_GoBack"/>
      <w:bookmarkEnd w:id="0"/>
    </w:p>
    <w:p w:rsidR="00000826" w:rsidRDefault="00000826" w:rsidP="00000826">
      <w:pPr>
        <w:pStyle w:val="Default"/>
      </w:pPr>
    </w:p>
    <w:p w:rsidR="00FE2A30" w:rsidRDefault="00000826" w:rsidP="00FE2A30">
      <w:pPr>
        <w:pStyle w:val="Default"/>
        <w:jc w:val="center"/>
        <w:rPr>
          <w:b/>
          <w:bCs/>
          <w:sz w:val="22"/>
          <w:szCs w:val="22"/>
        </w:rPr>
      </w:pPr>
      <w:r>
        <w:t xml:space="preserve"> </w:t>
      </w:r>
      <w:r w:rsidR="00FE2A30">
        <w:rPr>
          <w:b/>
          <w:bCs/>
          <w:sz w:val="22"/>
          <w:szCs w:val="22"/>
        </w:rPr>
        <w:t xml:space="preserve">DECLARACIÓN JURADA DE VERACIDAD DE INFORMACIÓN </w:t>
      </w:r>
    </w:p>
    <w:p w:rsidR="00B83DF2" w:rsidRDefault="00B83DF2" w:rsidP="00FE2A30">
      <w:pPr>
        <w:pStyle w:val="Default"/>
        <w:jc w:val="center"/>
        <w:rPr>
          <w:b/>
          <w:bCs/>
          <w:sz w:val="22"/>
          <w:szCs w:val="22"/>
        </w:rPr>
      </w:pPr>
    </w:p>
    <w:p w:rsidR="00B83DF2" w:rsidRDefault="00B83DF2" w:rsidP="00FE2A30">
      <w:pPr>
        <w:pStyle w:val="Default"/>
        <w:jc w:val="center"/>
        <w:rPr>
          <w:b/>
          <w:bCs/>
          <w:sz w:val="22"/>
          <w:szCs w:val="22"/>
        </w:rPr>
      </w:pPr>
    </w:p>
    <w:p w:rsidR="00B83DF2" w:rsidRDefault="00B83DF2" w:rsidP="00FE2A30">
      <w:pPr>
        <w:pStyle w:val="Default"/>
        <w:jc w:val="center"/>
        <w:rPr>
          <w:b/>
          <w:bCs/>
          <w:sz w:val="22"/>
          <w:szCs w:val="22"/>
        </w:rPr>
      </w:pPr>
    </w:p>
    <w:p w:rsidR="00B83DF2" w:rsidRDefault="00B83DF2" w:rsidP="00FE2A30">
      <w:pPr>
        <w:pStyle w:val="Default"/>
        <w:jc w:val="center"/>
        <w:rPr>
          <w:sz w:val="22"/>
          <w:szCs w:val="22"/>
        </w:rPr>
      </w:pPr>
    </w:p>
    <w:p w:rsidR="00FE2A30" w:rsidRDefault="00FE2A30" w:rsidP="00FE2A30">
      <w:pPr>
        <w:pStyle w:val="Default"/>
        <w:jc w:val="both"/>
        <w:rPr>
          <w:sz w:val="22"/>
          <w:szCs w:val="22"/>
        </w:rPr>
      </w:pPr>
      <w:r>
        <w:rPr>
          <w:b/>
          <w:bCs/>
          <w:sz w:val="22"/>
          <w:szCs w:val="22"/>
        </w:rPr>
        <w:t>NOMBRE/APELLIDOS</w:t>
      </w:r>
      <w:r>
        <w:rPr>
          <w:sz w:val="22"/>
          <w:szCs w:val="22"/>
        </w:rPr>
        <w:t xml:space="preserve">………………………………………………………………………………………………………, con </w:t>
      </w:r>
      <w:r>
        <w:rPr>
          <w:b/>
          <w:bCs/>
          <w:sz w:val="22"/>
          <w:szCs w:val="22"/>
        </w:rPr>
        <w:t>DNI/NIE/Pasaporte, número</w:t>
      </w:r>
      <w:r>
        <w:rPr>
          <w:sz w:val="22"/>
          <w:szCs w:val="22"/>
        </w:rPr>
        <w:t xml:space="preserve">………………………………………………, (el cual manda escaneado) </w:t>
      </w:r>
    </w:p>
    <w:p w:rsidR="00FE2A30" w:rsidRDefault="00FE2A30" w:rsidP="00FE2A30">
      <w:pPr>
        <w:pStyle w:val="Default"/>
        <w:jc w:val="both"/>
        <w:rPr>
          <w:sz w:val="22"/>
          <w:szCs w:val="22"/>
        </w:rPr>
      </w:pPr>
      <w:r>
        <w:rPr>
          <w:b/>
          <w:bCs/>
          <w:sz w:val="22"/>
          <w:szCs w:val="22"/>
        </w:rPr>
        <w:t xml:space="preserve">DECLARA: </w:t>
      </w:r>
    </w:p>
    <w:p w:rsidR="00FE2A30" w:rsidRDefault="00FE2A30" w:rsidP="00FE2A30">
      <w:pPr>
        <w:pStyle w:val="Default"/>
        <w:jc w:val="both"/>
        <w:rPr>
          <w:sz w:val="22"/>
          <w:szCs w:val="22"/>
        </w:rPr>
      </w:pPr>
      <w:r>
        <w:rPr>
          <w:sz w:val="22"/>
          <w:szCs w:val="22"/>
        </w:rPr>
        <w:t xml:space="preserve">que, los documentos: </w:t>
      </w:r>
    </w:p>
    <w:p w:rsidR="00FE2A30" w:rsidRDefault="00FE2A30" w:rsidP="00FE2A30">
      <w:pPr>
        <w:pStyle w:val="Default"/>
        <w:rPr>
          <w:sz w:val="22"/>
          <w:szCs w:val="22"/>
        </w:rPr>
      </w:pPr>
      <w:r>
        <w:rPr>
          <w:sz w:val="22"/>
          <w:szCs w:val="22"/>
        </w:rPr>
        <w:t xml:space="preserve">1.- </w:t>
      </w:r>
    </w:p>
    <w:p w:rsidR="00FE2A30" w:rsidRDefault="00FE2A30" w:rsidP="00FE2A30">
      <w:pPr>
        <w:pStyle w:val="Default"/>
        <w:rPr>
          <w:sz w:val="22"/>
          <w:szCs w:val="22"/>
        </w:rPr>
      </w:pPr>
      <w:r>
        <w:rPr>
          <w:sz w:val="22"/>
          <w:szCs w:val="22"/>
        </w:rPr>
        <w:t xml:space="preserve">2.- </w:t>
      </w:r>
    </w:p>
    <w:p w:rsidR="00FE2A30" w:rsidRDefault="00FE2A30" w:rsidP="00FE2A30">
      <w:pPr>
        <w:pStyle w:val="Default"/>
        <w:rPr>
          <w:sz w:val="22"/>
          <w:szCs w:val="22"/>
        </w:rPr>
      </w:pPr>
      <w:r>
        <w:rPr>
          <w:sz w:val="22"/>
          <w:szCs w:val="22"/>
        </w:rPr>
        <w:t xml:space="preserve">3.- </w:t>
      </w:r>
    </w:p>
    <w:p w:rsidR="00FE2A30" w:rsidRDefault="00FE2A30" w:rsidP="00FE2A30">
      <w:pPr>
        <w:pStyle w:val="Default"/>
        <w:rPr>
          <w:sz w:val="22"/>
          <w:szCs w:val="22"/>
        </w:rPr>
      </w:pPr>
      <w:r>
        <w:rPr>
          <w:sz w:val="22"/>
          <w:szCs w:val="22"/>
        </w:rPr>
        <w:t xml:space="preserve">4.- </w:t>
      </w:r>
    </w:p>
    <w:p w:rsidR="00FE2A30" w:rsidRDefault="00FE2A30" w:rsidP="00FE2A30">
      <w:pPr>
        <w:pStyle w:val="Default"/>
        <w:rPr>
          <w:sz w:val="22"/>
          <w:szCs w:val="22"/>
        </w:rPr>
      </w:pPr>
      <w:r>
        <w:rPr>
          <w:sz w:val="22"/>
          <w:szCs w:val="22"/>
        </w:rPr>
        <w:t xml:space="preserve">5.- </w:t>
      </w:r>
    </w:p>
    <w:p w:rsidR="00FE2A30" w:rsidRDefault="00FE2A30" w:rsidP="00FE2A30">
      <w:pPr>
        <w:pStyle w:val="Default"/>
        <w:rPr>
          <w:sz w:val="22"/>
          <w:szCs w:val="22"/>
        </w:rPr>
      </w:pPr>
      <w:r>
        <w:rPr>
          <w:sz w:val="22"/>
          <w:szCs w:val="22"/>
        </w:rPr>
        <w:t xml:space="preserve">6.- </w:t>
      </w:r>
    </w:p>
    <w:p w:rsidR="00FE2A30" w:rsidRDefault="00FE2A30" w:rsidP="00FE2A30">
      <w:pPr>
        <w:pStyle w:val="Default"/>
        <w:jc w:val="both"/>
        <w:rPr>
          <w:sz w:val="22"/>
          <w:szCs w:val="22"/>
        </w:rPr>
      </w:pPr>
      <w:r>
        <w:rPr>
          <w:sz w:val="22"/>
          <w:szCs w:val="22"/>
        </w:rPr>
        <w:t xml:space="preserve">Anteriormente numerados y, los cuales presenta, son copia fiel de los correspondientes originales, que obran en su poder. Dichos documentos son presentados para algunos de los supuestos de exención/reducción que regula la </w:t>
      </w:r>
      <w:r w:rsidRPr="00000826">
        <w:rPr>
          <w:sz w:val="22"/>
          <w:szCs w:val="22"/>
        </w:rPr>
        <w:t xml:space="preserve">ORDEN de 17 de junio de 2021, del Consejero de Educación, por la que se fijan los precios de los servicios públicos de educación superior de la Universidad del País Vasco / </w:t>
      </w:r>
      <w:proofErr w:type="spellStart"/>
      <w:r w:rsidRPr="00000826">
        <w:rPr>
          <w:sz w:val="22"/>
          <w:szCs w:val="22"/>
        </w:rPr>
        <w:t>Euskal</w:t>
      </w:r>
      <w:proofErr w:type="spellEnd"/>
      <w:r w:rsidRPr="00000826">
        <w:rPr>
          <w:sz w:val="22"/>
          <w:szCs w:val="22"/>
        </w:rPr>
        <w:t xml:space="preserve"> </w:t>
      </w:r>
      <w:proofErr w:type="spellStart"/>
      <w:r w:rsidRPr="00000826">
        <w:rPr>
          <w:sz w:val="22"/>
          <w:szCs w:val="22"/>
        </w:rPr>
        <w:t>Herriko</w:t>
      </w:r>
      <w:proofErr w:type="spellEnd"/>
      <w:r w:rsidRPr="00000826">
        <w:rPr>
          <w:sz w:val="22"/>
          <w:szCs w:val="22"/>
        </w:rPr>
        <w:t xml:space="preserve"> </w:t>
      </w:r>
      <w:proofErr w:type="spellStart"/>
      <w:r w:rsidRPr="00000826">
        <w:rPr>
          <w:sz w:val="22"/>
          <w:szCs w:val="22"/>
        </w:rPr>
        <w:t>Unibertsitatea</w:t>
      </w:r>
      <w:proofErr w:type="spellEnd"/>
      <w:r w:rsidRPr="00000826">
        <w:rPr>
          <w:sz w:val="22"/>
          <w:szCs w:val="22"/>
        </w:rPr>
        <w:t xml:space="preserve"> para el año académico 2021-2022 y se definen las condiciones para el beneficio de las exencio</w:t>
      </w:r>
      <w:r>
        <w:rPr>
          <w:sz w:val="22"/>
          <w:szCs w:val="22"/>
        </w:rPr>
        <w:t>nes y reducciones de los mismos.</w:t>
      </w:r>
    </w:p>
    <w:p w:rsidR="00FE2A30" w:rsidRPr="00000826" w:rsidRDefault="00FE2A30" w:rsidP="00FE2A30">
      <w:pPr>
        <w:pStyle w:val="Default"/>
        <w:jc w:val="both"/>
        <w:rPr>
          <w:sz w:val="22"/>
          <w:szCs w:val="22"/>
        </w:rPr>
      </w:pPr>
    </w:p>
    <w:p w:rsidR="00FE2A30" w:rsidRDefault="00FE2A30" w:rsidP="00FE2A30">
      <w:pPr>
        <w:pStyle w:val="Default"/>
        <w:jc w:val="both"/>
        <w:rPr>
          <w:sz w:val="22"/>
          <w:szCs w:val="22"/>
        </w:rPr>
      </w:pPr>
      <w:r>
        <w:rPr>
          <w:sz w:val="22"/>
          <w:szCs w:val="22"/>
        </w:rPr>
        <w:t xml:space="preserve">Ante cualquier duda, la UPV/EHU, puede solicitar y verificar, a posteriori, la documentación presentada con los originales. </w:t>
      </w:r>
    </w:p>
    <w:p w:rsidR="00FE2A30" w:rsidRDefault="00FE2A30" w:rsidP="00FE2A30">
      <w:pPr>
        <w:pStyle w:val="Default"/>
        <w:jc w:val="both"/>
        <w:rPr>
          <w:sz w:val="22"/>
          <w:szCs w:val="22"/>
        </w:rPr>
      </w:pPr>
    </w:p>
    <w:p w:rsidR="00FE2A30" w:rsidRDefault="00FE2A30" w:rsidP="00FE2A30">
      <w:pPr>
        <w:pStyle w:val="Default"/>
        <w:jc w:val="both"/>
        <w:rPr>
          <w:sz w:val="22"/>
          <w:szCs w:val="22"/>
        </w:rPr>
      </w:pPr>
    </w:p>
    <w:p w:rsidR="00FE2A30" w:rsidRDefault="00FE2A30" w:rsidP="00FE2A30">
      <w:pPr>
        <w:pStyle w:val="Default"/>
        <w:jc w:val="both"/>
        <w:rPr>
          <w:sz w:val="22"/>
          <w:szCs w:val="22"/>
        </w:rPr>
      </w:pPr>
    </w:p>
    <w:p w:rsidR="00FE2A30" w:rsidRDefault="00FE2A30" w:rsidP="00FE2A30">
      <w:pPr>
        <w:pStyle w:val="Default"/>
        <w:jc w:val="both"/>
        <w:rPr>
          <w:sz w:val="22"/>
          <w:szCs w:val="22"/>
        </w:rPr>
      </w:pPr>
    </w:p>
    <w:p w:rsidR="00FE2A30" w:rsidRDefault="00FE2A30" w:rsidP="00FE2A30">
      <w:pPr>
        <w:pStyle w:val="Default"/>
        <w:jc w:val="both"/>
        <w:rPr>
          <w:sz w:val="22"/>
          <w:szCs w:val="22"/>
        </w:rPr>
      </w:pPr>
    </w:p>
    <w:p w:rsidR="00FE2A30" w:rsidRDefault="00FE2A30" w:rsidP="00FE2A30">
      <w:pPr>
        <w:pStyle w:val="Default"/>
        <w:jc w:val="both"/>
        <w:rPr>
          <w:sz w:val="22"/>
          <w:szCs w:val="22"/>
        </w:rPr>
      </w:pPr>
    </w:p>
    <w:p w:rsidR="00FE2A30" w:rsidRDefault="00FE2A30" w:rsidP="00FE2A30">
      <w:pPr>
        <w:pStyle w:val="Default"/>
        <w:jc w:val="both"/>
        <w:rPr>
          <w:sz w:val="22"/>
          <w:szCs w:val="22"/>
        </w:rPr>
      </w:pPr>
    </w:p>
    <w:p w:rsidR="00FE2A30" w:rsidRDefault="00FE2A30" w:rsidP="00FE2A30">
      <w:pPr>
        <w:pStyle w:val="Default"/>
        <w:jc w:val="both"/>
        <w:rPr>
          <w:sz w:val="22"/>
          <w:szCs w:val="22"/>
        </w:rPr>
      </w:pPr>
      <w:r>
        <w:rPr>
          <w:sz w:val="22"/>
          <w:szCs w:val="22"/>
        </w:rPr>
        <w:t xml:space="preserve">Fecha: </w:t>
      </w:r>
    </w:p>
    <w:p w:rsidR="00FE2A30" w:rsidRDefault="00FE2A30" w:rsidP="00FE2A30">
      <w:pPr>
        <w:pStyle w:val="Default"/>
        <w:jc w:val="center"/>
        <w:rPr>
          <w:sz w:val="22"/>
          <w:szCs w:val="22"/>
        </w:rPr>
      </w:pPr>
      <w:r>
        <w:rPr>
          <w:sz w:val="22"/>
          <w:szCs w:val="22"/>
        </w:rPr>
        <w:t xml:space="preserve">Firma </w:t>
      </w:r>
    </w:p>
    <w:p w:rsidR="00FE2A30" w:rsidRPr="00A60018" w:rsidRDefault="00FE2A30" w:rsidP="00FE2A30">
      <w:pPr>
        <w:rPr>
          <w:sz w:val="16"/>
          <w:szCs w:val="16"/>
        </w:rPr>
      </w:pPr>
      <w:r>
        <w:t>(Declarante)</w:t>
      </w:r>
    </w:p>
    <w:p w:rsidR="003F7339" w:rsidRPr="00A60018" w:rsidRDefault="00B83DF2" w:rsidP="00FE2A30">
      <w:pPr>
        <w:pStyle w:val="Default"/>
        <w:jc w:val="center"/>
        <w:rPr>
          <w:sz w:val="16"/>
          <w:szCs w:val="16"/>
        </w:rPr>
      </w:pPr>
    </w:p>
    <w:sectPr w:rsidR="003F7339" w:rsidRPr="00A6001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43" w:rsidRDefault="00AC2743" w:rsidP="00C447A8">
      <w:pPr>
        <w:spacing w:after="0" w:line="240" w:lineRule="auto"/>
      </w:pPr>
      <w:r>
        <w:separator/>
      </w:r>
    </w:p>
  </w:endnote>
  <w:endnote w:type="continuationSeparator" w:id="0">
    <w:p w:rsidR="00AC2743" w:rsidRDefault="00AC2743" w:rsidP="00C4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43" w:rsidRDefault="00AC2743" w:rsidP="00C447A8">
      <w:pPr>
        <w:spacing w:after="0" w:line="240" w:lineRule="auto"/>
      </w:pPr>
      <w:r>
        <w:separator/>
      </w:r>
    </w:p>
  </w:footnote>
  <w:footnote w:type="continuationSeparator" w:id="0">
    <w:p w:rsidR="00AC2743" w:rsidRDefault="00AC2743" w:rsidP="00C4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A8" w:rsidRDefault="00C447A8">
    <w:pPr>
      <w:pStyle w:val="Encabezado"/>
    </w:pPr>
    <w:r w:rsidRPr="00BB72D3">
      <w:rPr>
        <w:noProof/>
        <w:lang w:eastAsia="es-ES"/>
      </w:rPr>
      <w:drawing>
        <wp:inline distT="0" distB="0" distL="0" distR="0" wp14:anchorId="7C000396" wp14:editId="27968050">
          <wp:extent cx="2312114" cy="604932"/>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12114" cy="6049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22"/>
    <w:rsid w:val="00000826"/>
    <w:rsid w:val="002D69FF"/>
    <w:rsid w:val="005A0E1E"/>
    <w:rsid w:val="00775943"/>
    <w:rsid w:val="00A21ED1"/>
    <w:rsid w:val="00A60018"/>
    <w:rsid w:val="00A70622"/>
    <w:rsid w:val="00AC2743"/>
    <w:rsid w:val="00B83DF2"/>
    <w:rsid w:val="00BF60F4"/>
    <w:rsid w:val="00C447A8"/>
    <w:rsid w:val="00C5652F"/>
    <w:rsid w:val="00CA7538"/>
    <w:rsid w:val="00FE2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1910"/>
  <w15:chartTrackingRefBased/>
  <w15:docId w15:val="{B0400696-9A61-4758-B0C7-99687DF3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ED1"/>
    <w:rPr>
      <w:rFonts w:ascii="Segoe UI" w:hAnsi="Segoe UI" w:cs="Segoe UI"/>
      <w:sz w:val="18"/>
      <w:szCs w:val="18"/>
    </w:rPr>
  </w:style>
  <w:style w:type="paragraph" w:styleId="Encabezado">
    <w:name w:val="header"/>
    <w:basedOn w:val="Normal"/>
    <w:link w:val="EncabezadoCar"/>
    <w:uiPriority w:val="99"/>
    <w:unhideWhenUsed/>
    <w:rsid w:val="00C447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47A8"/>
  </w:style>
  <w:style w:type="paragraph" w:styleId="Piedepgina">
    <w:name w:val="footer"/>
    <w:basedOn w:val="Normal"/>
    <w:link w:val="PiedepginaCar"/>
    <w:uiPriority w:val="99"/>
    <w:unhideWhenUsed/>
    <w:rsid w:val="00C447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47A8"/>
  </w:style>
  <w:style w:type="paragraph" w:customStyle="1" w:styleId="Default">
    <w:name w:val="Default"/>
    <w:rsid w:val="000008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MIREN KARMELE MENDIZABAL</dc:creator>
  <cp:keywords/>
  <dc:description/>
  <cp:lastModifiedBy>SONIA MONREAL</cp:lastModifiedBy>
  <cp:revision>3</cp:revision>
  <cp:lastPrinted>2020-09-08T07:34:00Z</cp:lastPrinted>
  <dcterms:created xsi:type="dcterms:W3CDTF">2021-10-14T08:08:00Z</dcterms:created>
  <dcterms:modified xsi:type="dcterms:W3CDTF">2021-10-14T09:36:00Z</dcterms:modified>
</cp:coreProperties>
</file>